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DF45E9">
      <w:r w:rsidRPr="00DF45E9">
        <w:rPr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2410022C" wp14:editId="15302755">
            <wp:simplePos x="0" y="0"/>
            <wp:positionH relativeFrom="margin">
              <wp:align>center</wp:align>
            </wp:positionH>
            <wp:positionV relativeFrom="paragraph">
              <wp:posOffset>-777875</wp:posOffset>
            </wp:positionV>
            <wp:extent cx="6931855" cy="10012680"/>
            <wp:effectExtent l="0" t="0" r="2540" b="7620"/>
            <wp:wrapNone/>
            <wp:docPr id="24" name="Slika 24" descr="C:\SKOLA Daniela\DANIELA\ŠKOLSKA KNJIGA - NASTAVA NA DALJINU\7. RAZRED\Naslovnica Obj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KOLA Daniela\DANIELA\ŠKOLSKA KNJIGA - NASTAVA NA DALJINU\7. RAZRED\Naslovnica Objek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855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DF45E9" w:rsidRDefault="00DF45E9"/>
    <w:p w:rsidR="00DF45E9" w:rsidRDefault="00DF45E9"/>
    <w:p w:rsidR="00DF45E9" w:rsidRDefault="00DF45E9"/>
    <w:p w:rsidR="00DF45E9" w:rsidRDefault="00DF45E9"/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4159885</wp:posOffset>
            </wp:positionH>
            <wp:positionV relativeFrom="paragraph">
              <wp:posOffset>-465455</wp:posOffset>
            </wp:positionV>
            <wp:extent cx="1433323" cy="1950720"/>
            <wp:effectExtent l="323850" t="247650" r="509905" b="4495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538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F82">
        <w:rPr>
          <w:b/>
          <w:color w:val="002060"/>
        </w:rPr>
        <w:t>P</w:t>
      </w:r>
      <w:r w:rsidRPr="00C47081">
        <w:rPr>
          <w:b/>
          <w:color w:val="002060"/>
        </w:rPr>
        <w:t>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DF45E9" w:rsidRDefault="00DF45E9" w:rsidP="00351F82">
      <w:pPr>
        <w:pStyle w:val="Bezproreda"/>
        <w:rPr>
          <w:b/>
          <w:color w:val="FF0000"/>
        </w:rPr>
      </w:pPr>
      <w:r>
        <w:rPr>
          <w:b/>
          <w:color w:val="FF0000"/>
        </w:rPr>
        <w:t>Glagoli po predmetu radnje</w:t>
      </w:r>
    </w:p>
    <w:p w:rsidR="00E9426F" w:rsidRPr="00E9426F" w:rsidRDefault="005C5677" w:rsidP="00351F82">
      <w:pPr>
        <w:pStyle w:val="Bezproreda"/>
        <w:rPr>
          <w:b/>
          <w:color w:val="FF0000"/>
        </w:rPr>
      </w:pPr>
      <w:r>
        <w:rPr>
          <w:b/>
          <w:color w:val="FF0000"/>
        </w:rPr>
        <w:t>Objekt</w:t>
      </w:r>
      <w:r w:rsidR="00351F82">
        <w:rPr>
          <w:b/>
          <w:color w:val="FF0000"/>
        </w:rPr>
        <w:t xml:space="preserve"> </w:t>
      </w:r>
    </w:p>
    <w:p w:rsidR="00E9426F" w:rsidRDefault="00E9426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E9426F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7B5F3D" w:rsidRDefault="005C5677" w:rsidP="001F0193">
      <w:pPr>
        <w:pStyle w:val="Bezproreda"/>
        <w:rPr>
          <w:noProof w:val="0"/>
        </w:rPr>
      </w:pPr>
      <w:hyperlink r:id="rId8" w:history="1">
        <w:r w:rsidRPr="00E57B30">
          <w:rPr>
            <w:rStyle w:val="Hiperveza"/>
            <w:noProof w:val="0"/>
          </w:rPr>
          <w:t>https://www.e-sfera.hr/dodatni-digitalni-sadrzaji/5fb4a151-1d09-494c-9d05-b314262ccbd7/</w:t>
        </w:r>
      </w:hyperlink>
    </w:p>
    <w:p w:rsidR="005C5677" w:rsidRDefault="005C5677" w:rsidP="001F0193">
      <w:pPr>
        <w:pStyle w:val="Bezproreda"/>
        <w:rPr>
          <w:noProof w:val="0"/>
        </w:rPr>
      </w:pPr>
    </w:p>
    <w:p w:rsidR="005C5677" w:rsidRDefault="00C2352F" w:rsidP="001F0193">
      <w:pPr>
        <w:pStyle w:val="Bezproreda"/>
        <w:rPr>
          <w:noProof w:val="0"/>
        </w:rPr>
      </w:pPr>
      <w:hyperlink r:id="rId9" w:history="1">
        <w:r w:rsidRPr="00E57B30">
          <w:rPr>
            <w:rStyle w:val="Hiperveza"/>
            <w:noProof w:val="0"/>
          </w:rPr>
          <w:t>https://www.e-sfera.hr/dodatni-digitalni-sadrzaji/b6fe1532-7370-400f-af10-f62e8fa0300f/</w:t>
        </w:r>
      </w:hyperlink>
    </w:p>
    <w:p w:rsidR="00C2352F" w:rsidRDefault="00C2352F" w:rsidP="001F0193">
      <w:pPr>
        <w:pStyle w:val="Bezproreda"/>
        <w:rPr>
          <w:noProof w:val="0"/>
        </w:rPr>
      </w:pPr>
    </w:p>
    <w:p w:rsidR="005C5677" w:rsidRPr="00C47081" w:rsidRDefault="005C5677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5C5677">
        <w:t>glagole po predmetu radnje i glagolsku dopunu objekt</w:t>
      </w:r>
      <w:r w:rsidR="00351F82">
        <w:t xml:space="preserve">. </w:t>
      </w:r>
      <w:r w:rsidRPr="00C47081">
        <w:t>Učenje i rješavanje zadataka možeš organizirati kad</w:t>
      </w:r>
      <w:r w:rsidR="00E9426F">
        <w:t>a</w:t>
      </w:r>
      <w:r w:rsidRPr="00C47081">
        <w:t xml:space="preserve">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351F82" w:rsidRDefault="001F0193" w:rsidP="00351F82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 xml:space="preserve">Nakon </w:t>
      </w:r>
      <w:r w:rsidR="00351F82">
        <w:rPr>
          <w:b/>
          <w:noProof w:val="0"/>
          <w:color w:val="4472C4" w:themeColor="accent5"/>
        </w:rPr>
        <w:t xml:space="preserve">rada na aktivnostima </w:t>
      </w:r>
      <w:r w:rsidR="00DE25E3" w:rsidRPr="00C47081">
        <w:rPr>
          <w:b/>
          <w:noProof w:val="0"/>
          <w:color w:val="4472C4" w:themeColor="accent5"/>
        </w:rPr>
        <w:t>mo</w:t>
      </w:r>
      <w:r w:rsidRPr="00C47081">
        <w:rPr>
          <w:b/>
          <w:noProof w:val="0"/>
          <w:color w:val="4472C4" w:themeColor="accent5"/>
        </w:rPr>
        <w:t>ći ćeš:</w:t>
      </w:r>
    </w:p>
    <w:p w:rsidR="00C2352F" w:rsidRPr="00C2352F" w:rsidRDefault="00C2352F" w:rsidP="00C2352F">
      <w:pPr>
        <w:pStyle w:val="Bezproreda"/>
        <w:numPr>
          <w:ilvl w:val="0"/>
          <w:numId w:val="26"/>
        </w:numPr>
      </w:pPr>
      <w:r w:rsidRPr="00C2352F">
        <w:t>razlikovati glagole prema predmetu radnje</w:t>
      </w:r>
    </w:p>
    <w:p w:rsidR="00C2352F" w:rsidRPr="00C2352F" w:rsidRDefault="00C2352F" w:rsidP="00C2352F">
      <w:pPr>
        <w:pStyle w:val="Bezproreda"/>
        <w:numPr>
          <w:ilvl w:val="0"/>
          <w:numId w:val="26"/>
        </w:numPr>
      </w:pPr>
      <w:r w:rsidRPr="00C2352F">
        <w:t xml:space="preserve">objasniti ulogu </w:t>
      </w:r>
      <w:r>
        <w:t xml:space="preserve">objekta </w:t>
      </w:r>
      <w:r w:rsidRPr="00C2352F">
        <w:t>u rečenici</w:t>
      </w:r>
    </w:p>
    <w:p w:rsidR="00C2352F" w:rsidRPr="00C2352F" w:rsidRDefault="00C2352F" w:rsidP="00C2352F">
      <w:pPr>
        <w:pStyle w:val="Bezproreda"/>
        <w:numPr>
          <w:ilvl w:val="0"/>
          <w:numId w:val="26"/>
        </w:numPr>
      </w:pPr>
      <w:r w:rsidRPr="00C2352F">
        <w:t>razlikovati izravni i neizravni objekt</w:t>
      </w:r>
    </w:p>
    <w:p w:rsidR="00C2352F" w:rsidRPr="00C2352F" w:rsidRDefault="00C2352F" w:rsidP="00C2352F">
      <w:pPr>
        <w:pStyle w:val="Bezproreda"/>
        <w:numPr>
          <w:ilvl w:val="0"/>
          <w:numId w:val="26"/>
        </w:numPr>
      </w:pPr>
      <w:r w:rsidRPr="00C2352F">
        <w:t>objasniti objektni skup</w:t>
      </w:r>
    </w:p>
    <w:p w:rsidR="00C2352F" w:rsidRPr="00C2352F" w:rsidRDefault="00C2352F" w:rsidP="00C2352F">
      <w:pPr>
        <w:pStyle w:val="Bezproreda"/>
        <w:numPr>
          <w:ilvl w:val="0"/>
          <w:numId w:val="26"/>
        </w:numPr>
      </w:pPr>
      <w:r w:rsidRPr="00C2352F">
        <w:t>odgovarati na postavljena pitanja i sažimati podatke o objektu</w:t>
      </w:r>
    </w:p>
    <w:p w:rsidR="00C2352F" w:rsidRDefault="00C2352F" w:rsidP="00C2352F">
      <w:pPr>
        <w:pStyle w:val="Bezproreda"/>
        <w:numPr>
          <w:ilvl w:val="0"/>
          <w:numId w:val="26"/>
        </w:numPr>
      </w:pPr>
      <w:r w:rsidRPr="00C2352F">
        <w:t>razlikovati subjekt, predikat i objekt u rečenici</w:t>
      </w:r>
    </w:p>
    <w:p w:rsidR="00C2352F" w:rsidRDefault="00C2352F" w:rsidP="00C2352F">
      <w:pPr>
        <w:pStyle w:val="Bezproreda"/>
        <w:numPr>
          <w:ilvl w:val="0"/>
          <w:numId w:val="26"/>
        </w:numPr>
      </w:pPr>
      <w:r w:rsidRPr="00C2352F">
        <w:t>napisati sastavak u kojemu su zadani objekti</w:t>
      </w:r>
      <w:r>
        <w:t>.</w:t>
      </w:r>
    </w:p>
    <w:p w:rsidR="00C2352F" w:rsidRDefault="00C2352F" w:rsidP="00C2352F">
      <w:pPr>
        <w:pStyle w:val="Bezproreda"/>
        <w:ind w:left="360"/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7432A4" w:rsidRDefault="007432A4" w:rsidP="007432A4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CC6F55" w:rsidRDefault="00CC6F55" w:rsidP="00CC6F55">
      <w:pPr>
        <w:pStyle w:val="Bezproreda"/>
        <w:rPr>
          <w:b/>
          <w:color w:val="5B9BD5" w:themeColor="accent1"/>
        </w:rPr>
      </w:pPr>
    </w:p>
    <w:p w:rsidR="00CC6F55" w:rsidRDefault="00CC6F55" w:rsidP="00CC6F55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sastavka iz 9. aktivnosti. </w:t>
      </w:r>
    </w:p>
    <w:p w:rsidR="00C2352F" w:rsidRDefault="00C2352F" w:rsidP="001F0193"/>
    <w:p w:rsidR="00C2352F" w:rsidRDefault="00C2352F" w:rsidP="001F0193"/>
    <w:p w:rsid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913CBD" w:rsidRDefault="00913CBD" w:rsidP="001F0193">
      <w:pPr>
        <w:rPr>
          <w:b/>
          <w:color w:val="FF0000"/>
        </w:rPr>
      </w:pPr>
    </w:p>
    <w:p w:rsidR="008524D4" w:rsidRPr="00492F94" w:rsidRDefault="008524D4" w:rsidP="00D843A3">
      <w:pPr>
        <w:pStyle w:val="Bezproreda"/>
        <w:rPr>
          <w:b/>
          <w:color w:val="FF0000"/>
        </w:rPr>
      </w:pPr>
      <w:r w:rsidRPr="00492F94">
        <w:rPr>
          <w:b/>
          <w:color w:val="FF0000"/>
        </w:rPr>
        <w:t>OPIS AKTIVNOSTI</w:t>
      </w:r>
    </w:p>
    <w:p w:rsidR="00C2352F" w:rsidRDefault="0030482F" w:rsidP="00492F94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492F94">
        <w:rPr>
          <w:b/>
          <w:color w:val="FF0000"/>
        </w:rPr>
        <w:lastRenderedPageBreak/>
        <w:t xml:space="preserve">aktivnost </w:t>
      </w:r>
      <w:r w:rsidR="00851015" w:rsidRPr="00492F94">
        <w:rPr>
          <w:b/>
          <w:color w:val="FF0000"/>
        </w:rPr>
        <w:t>–</w:t>
      </w:r>
      <w:r w:rsidR="00492F94">
        <w:rPr>
          <w:b/>
          <w:color w:val="FF0000"/>
        </w:rPr>
        <w:t xml:space="preserve"> </w:t>
      </w:r>
      <w:r w:rsidR="0022218A">
        <w:rPr>
          <w:b/>
          <w:color w:val="FF0000"/>
        </w:rPr>
        <w:t>Prisjeti se…</w:t>
      </w:r>
    </w:p>
    <w:p w:rsidR="0022218A" w:rsidRPr="0022218A" w:rsidRDefault="0022218A" w:rsidP="0022218A">
      <w:pPr>
        <w:pStyle w:val="Bezproreda"/>
      </w:pPr>
    </w:p>
    <w:p w:rsidR="0022218A" w:rsidRPr="0022218A" w:rsidRDefault="0022218A" w:rsidP="0022218A">
      <w:pPr>
        <w:pStyle w:val="Bezproreda"/>
      </w:pPr>
      <w:r w:rsidRPr="0022218A">
        <w:t xml:space="preserve">U bilježnicu </w:t>
      </w:r>
      <w:r w:rsidR="00537FCC">
        <w:t xml:space="preserve">napiši naslov </w:t>
      </w:r>
      <w:r w:rsidR="00537FCC">
        <w:rPr>
          <w:i/>
        </w:rPr>
        <w:t xml:space="preserve">Glagoli po predmetu radnje </w:t>
      </w:r>
      <w:r w:rsidR="00537FCC">
        <w:t xml:space="preserve">i </w:t>
      </w:r>
      <w:r w:rsidRPr="0022218A">
        <w:t>kratko odgovori na sljedeća pitanja. Ako je potrebno, potraži odgovore u udžbeniku ili na mreži.</w:t>
      </w:r>
    </w:p>
    <w:p w:rsidR="0022218A" w:rsidRPr="0022218A" w:rsidRDefault="0022218A" w:rsidP="0022218A">
      <w:pPr>
        <w:pStyle w:val="Bezproreda"/>
      </w:pPr>
    </w:p>
    <w:p w:rsidR="0022218A" w:rsidRPr="0022218A" w:rsidRDefault="0022218A" w:rsidP="0022218A">
      <w:pPr>
        <w:pStyle w:val="Bezproreda"/>
        <w:numPr>
          <w:ilvl w:val="0"/>
          <w:numId w:val="28"/>
        </w:numPr>
      </w:pPr>
      <w:r w:rsidRPr="0022218A">
        <w:t>Što su glagoli?</w:t>
      </w:r>
    </w:p>
    <w:p w:rsidR="0022218A" w:rsidRPr="0022218A" w:rsidRDefault="0022218A" w:rsidP="0022218A">
      <w:pPr>
        <w:pStyle w:val="Bezproreda"/>
        <w:numPr>
          <w:ilvl w:val="0"/>
          <w:numId w:val="28"/>
        </w:numPr>
      </w:pPr>
      <w:r w:rsidRPr="0022218A">
        <w:t>Kakvi glagoli mogu biti prema vidu?</w:t>
      </w:r>
    </w:p>
    <w:p w:rsidR="0022218A" w:rsidRPr="0022218A" w:rsidRDefault="0022218A" w:rsidP="0022218A">
      <w:pPr>
        <w:pStyle w:val="Bezproreda"/>
        <w:numPr>
          <w:ilvl w:val="0"/>
          <w:numId w:val="28"/>
        </w:numPr>
      </w:pPr>
      <w:r w:rsidRPr="0022218A">
        <w:t xml:space="preserve">Nabroji padeže i padežna pitanja. </w:t>
      </w:r>
    </w:p>
    <w:p w:rsidR="00C2352F" w:rsidRDefault="00C2352F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  <w:r w:rsidRPr="0048698A">
        <w:rPr>
          <w:b/>
          <w:color w:val="FF0000"/>
          <w:lang w:val="en-US"/>
        </w:rPr>
        <w:drawing>
          <wp:anchor distT="0" distB="0" distL="114300" distR="114300" simplePos="0" relativeHeight="251716608" behindDoc="1" locked="0" layoutInCell="1" allowOverlap="1" wp14:anchorId="10EC0B5B" wp14:editId="4A7C5C81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745707" cy="2407920"/>
            <wp:effectExtent l="0" t="0" r="0" b="0"/>
            <wp:wrapNone/>
            <wp:docPr id="27" name="Slika 27" descr="C:\Users\Nastavnik\Downloads\child-clip-art-vector-students-70766605d8a48745581161176d68c0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child-clip-art-vector-students-70766605d8a48745581161176d68c0d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07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48698A" w:rsidRDefault="0048698A" w:rsidP="00C2352F">
      <w:pPr>
        <w:pStyle w:val="Bezproreda"/>
        <w:ind w:left="720"/>
        <w:rPr>
          <w:b/>
          <w:color w:val="FF0000"/>
        </w:rPr>
      </w:pPr>
    </w:p>
    <w:p w:rsidR="0022218A" w:rsidRPr="0048698A" w:rsidRDefault="005A097E" w:rsidP="0048698A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48698A">
        <w:rPr>
          <w:b/>
          <w:color w:val="FF0000"/>
        </w:rPr>
        <w:t>aktivnost – Selfi</w:t>
      </w:r>
    </w:p>
    <w:p w:rsidR="005A097E" w:rsidRDefault="005A097E" w:rsidP="005A097E">
      <w:pPr>
        <w:pStyle w:val="Bezproreda"/>
        <w:rPr>
          <w:b/>
          <w:color w:val="FF0000"/>
        </w:rPr>
      </w:pPr>
    </w:p>
    <w:p w:rsidR="005A097E" w:rsidRDefault="005A097E" w:rsidP="005A097E">
      <w:pPr>
        <w:pStyle w:val="Bezproreda"/>
        <w:rPr>
          <w:b/>
          <w:color w:val="FF0000"/>
        </w:rPr>
      </w:pPr>
    </w:p>
    <w:p w:rsidR="00913CBD" w:rsidRDefault="00E761BA" w:rsidP="00913CBD">
      <w:pPr>
        <w:pStyle w:val="Bezproreda"/>
      </w:pPr>
      <w:r w:rsidRPr="00E761BA">
        <w:t xml:space="preserve">U udžbeniku </w:t>
      </w:r>
      <w:r w:rsidRPr="00E761BA">
        <w:rPr>
          <w:i/>
        </w:rPr>
        <w:t xml:space="preserve">Naš hrvatski 7 </w:t>
      </w:r>
      <w:r w:rsidRPr="00E761BA">
        <w:t xml:space="preserve">na 46. stranici pročitaj tekst o selfiju/sebiću/samosliku. </w:t>
      </w:r>
      <w:r w:rsidR="0022218A">
        <w:t xml:space="preserve">Nakon čitanja pokušaj u tekstu pronaći nekoliko imenica koje su u akuzativu. </w:t>
      </w:r>
      <w:r w:rsidR="005B336A">
        <w:t xml:space="preserve"> Zatim prouči </w:t>
      </w:r>
      <w:r w:rsidR="00537FCC">
        <w:t>sljedeć</w:t>
      </w:r>
      <w:r w:rsidR="005B336A">
        <w:t>e ilustracije</w:t>
      </w:r>
      <w:r w:rsidR="00537FCC">
        <w:t xml:space="preserve"> i najvažnije bilješke </w:t>
      </w:r>
      <w:r w:rsidR="0048698A">
        <w:t xml:space="preserve">o prijelaznim, neprijelaznim i povratnim glagolima </w:t>
      </w:r>
      <w:r w:rsidR="00537FCC">
        <w:t xml:space="preserve">zapiši u bilježnicu. </w:t>
      </w:r>
    </w:p>
    <w:p w:rsidR="00537FCC" w:rsidRDefault="0048698A" w:rsidP="00913CBD">
      <w:pPr>
        <w:pStyle w:val="Bezproreda"/>
      </w:pPr>
      <w:r w:rsidRPr="00537FCC">
        <w:drawing>
          <wp:anchor distT="0" distB="0" distL="114300" distR="114300" simplePos="0" relativeHeight="251706368" behindDoc="1" locked="0" layoutInCell="1" allowOverlap="1" wp14:anchorId="530D843D" wp14:editId="48970D1F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6598389" cy="3710866"/>
            <wp:effectExtent l="171450" t="171450" r="164465" b="15684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389" cy="37108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CC" w:rsidRDefault="00537FCC" w:rsidP="00913CBD">
      <w:pPr>
        <w:pStyle w:val="Bezproreda"/>
      </w:pPr>
    </w:p>
    <w:p w:rsidR="0022218A" w:rsidRPr="00E761BA" w:rsidRDefault="0022218A" w:rsidP="00913CBD">
      <w:pPr>
        <w:pStyle w:val="Bezproreda"/>
      </w:pPr>
    </w:p>
    <w:p w:rsidR="00E761BA" w:rsidRPr="00E761BA" w:rsidRDefault="00E761BA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E761BA" w:rsidRDefault="00E761BA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0271D5" w:rsidRDefault="006C2C88" w:rsidP="00913CBD">
      <w:pPr>
        <w:pStyle w:val="Bezproreda"/>
        <w:rPr>
          <w:b/>
          <w:color w:val="5B9BD5" w:themeColor="accent1"/>
        </w:rPr>
      </w:pPr>
      <w:r w:rsidRPr="00A50340">
        <w:rPr>
          <w:b/>
          <w:color w:val="5B9BD5" w:themeColor="accent1"/>
        </w:rPr>
        <w:lastRenderedPageBreak/>
        <w:drawing>
          <wp:anchor distT="0" distB="0" distL="114300" distR="114300" simplePos="0" relativeHeight="251707392" behindDoc="1" locked="0" layoutInCell="1" allowOverlap="1" wp14:anchorId="02460E55" wp14:editId="54A082AF">
            <wp:simplePos x="0" y="0"/>
            <wp:positionH relativeFrom="margin">
              <wp:align>center</wp:align>
            </wp:positionH>
            <wp:positionV relativeFrom="paragraph">
              <wp:posOffset>-317500</wp:posOffset>
            </wp:positionV>
            <wp:extent cx="6695440" cy="3765550"/>
            <wp:effectExtent l="152400" t="171450" r="162560" b="15875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3765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0271D5" w:rsidRDefault="000271D5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6C2C88" w:rsidP="00913CBD">
      <w:pPr>
        <w:pStyle w:val="Bezproreda"/>
        <w:rPr>
          <w:b/>
          <w:color w:val="5B9BD5" w:themeColor="accent1"/>
        </w:rPr>
      </w:pPr>
      <w:r w:rsidRPr="005B336A">
        <w:rPr>
          <w:b/>
          <w:color w:val="5B9BD5" w:themeColor="accent1"/>
        </w:rPr>
        <w:drawing>
          <wp:anchor distT="0" distB="0" distL="114300" distR="114300" simplePos="0" relativeHeight="251708416" behindDoc="1" locked="0" layoutInCell="1" allowOverlap="1" wp14:anchorId="10A6729A" wp14:editId="5C872A00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6844666" cy="3849370"/>
            <wp:effectExtent l="171450" t="171450" r="165735" b="17018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6" cy="38493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A50340" w:rsidRDefault="00A50340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Pr="00792DDB" w:rsidRDefault="000321CE" w:rsidP="000321CE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792DDB">
        <w:rPr>
          <w:b/>
          <w:color w:val="FF0000"/>
        </w:rPr>
        <w:t>aktivnost – Sažmi</w:t>
      </w:r>
    </w:p>
    <w:p w:rsidR="000321CE" w:rsidRDefault="000321CE" w:rsidP="000321CE">
      <w:pPr>
        <w:pStyle w:val="Bezproreda"/>
        <w:rPr>
          <w:b/>
          <w:color w:val="5B9BD5" w:themeColor="accent1"/>
        </w:rPr>
      </w:pPr>
    </w:p>
    <w:p w:rsidR="000321CE" w:rsidRPr="000321CE" w:rsidRDefault="000321CE" w:rsidP="000321CE">
      <w:pPr>
        <w:pStyle w:val="Bezproreda"/>
      </w:pPr>
      <w:r w:rsidRPr="000321CE">
        <w:t xml:space="preserve">Prouči ilustracije ispod. </w:t>
      </w:r>
    </w:p>
    <w:p w:rsidR="000321CE" w:rsidRDefault="000321CE" w:rsidP="000321CE">
      <w:pPr>
        <w:pStyle w:val="Bezproreda"/>
      </w:pPr>
      <w:r w:rsidRPr="000321CE">
        <w:t xml:space="preserve">Promotri </w:t>
      </w:r>
      <w:r>
        <w:t>rečenice i odredi im predikat. G</w:t>
      </w:r>
      <w:r w:rsidRPr="000321CE">
        <w:t xml:space="preserve">lagole </w:t>
      </w:r>
      <w:r>
        <w:t>prepiši u bilježnicu u infinitivu te razmisli:</w:t>
      </w:r>
    </w:p>
    <w:p w:rsidR="000321CE" w:rsidRDefault="000321CE" w:rsidP="000321CE">
      <w:pPr>
        <w:pStyle w:val="Bezproreda"/>
      </w:pPr>
      <w:r w:rsidRPr="000321CE">
        <w:t xml:space="preserve">Uz koji glagol </w:t>
      </w:r>
      <w:r w:rsidR="006C2C88">
        <w:t xml:space="preserve">s ilustracije </w:t>
      </w:r>
      <w:r w:rsidRPr="000321CE">
        <w:t xml:space="preserve">može stajati riječ u akuzativu? </w:t>
      </w:r>
    </w:p>
    <w:p w:rsidR="000321CE" w:rsidRDefault="000321CE" w:rsidP="000321CE">
      <w:pPr>
        <w:pStyle w:val="Bezproreda"/>
      </w:pPr>
      <w:r w:rsidRPr="000321CE">
        <w:t xml:space="preserve">Koji glagol </w:t>
      </w:r>
      <w:r w:rsidR="006C2C88">
        <w:t xml:space="preserve">s ilustracije </w:t>
      </w:r>
      <w:r w:rsidRPr="000321CE">
        <w:t>u infinitivu uza se ima povratnu zamjenicu </w:t>
      </w:r>
      <w:r w:rsidRPr="000321CE">
        <w:rPr>
          <w:rStyle w:val="Istaknuto"/>
          <w:i w:val="0"/>
          <w:iCs w:val="0"/>
        </w:rPr>
        <w:t>se</w:t>
      </w:r>
      <w:r w:rsidRPr="000321CE">
        <w:t>?</w:t>
      </w:r>
    </w:p>
    <w:p w:rsidR="000321CE" w:rsidRPr="000321CE" w:rsidRDefault="000321CE" w:rsidP="000321CE">
      <w:pPr>
        <w:pStyle w:val="Bezproreda"/>
      </w:pPr>
      <w:r w:rsidRPr="000321CE">
        <w:t xml:space="preserve">Uz koji glagol </w:t>
      </w:r>
      <w:r w:rsidR="006C2C88">
        <w:t xml:space="preserve">s ilustracije </w:t>
      </w:r>
      <w:r w:rsidRPr="000321CE">
        <w:t>ne može stajati riječ u akuzativu?</w:t>
      </w: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E252AB" w:rsidP="00913CBD">
      <w:pPr>
        <w:pStyle w:val="Bezproreda"/>
        <w:rPr>
          <w:b/>
          <w:color w:val="5B9BD5" w:themeColor="accent1"/>
        </w:rPr>
      </w:pPr>
      <w:r>
        <w:rPr>
          <w:lang w:val="en-US"/>
        </w:rPr>
        <w:drawing>
          <wp:anchor distT="0" distB="0" distL="114300" distR="114300" simplePos="0" relativeHeight="251709440" behindDoc="1" locked="0" layoutInCell="1" allowOverlap="1" wp14:anchorId="12025D5A" wp14:editId="7FC40F92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6377769" cy="3618230"/>
            <wp:effectExtent l="0" t="0" r="4445" b="1270"/>
            <wp:wrapNone/>
            <wp:docPr id="14" name="Slika 14" descr="https://www.e-sfera.hr/dodatni-digitalni-sadrzaji/5fb4a151-1d09-494c-9d05-b314262ccbd7/assets/image/untitled-infogr_43074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5fb4a151-1d09-494c-9d05-b314262ccbd7/assets/image/untitled-infogr_4307426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69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792DDB" w:rsidRDefault="00792DD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E252AB">
      <w:pPr>
        <w:pStyle w:val="Bezproreda"/>
      </w:pPr>
      <w:r w:rsidRPr="000321CE">
        <w:t>Na e-sferi na poveznici</w:t>
      </w:r>
    </w:p>
    <w:p w:rsidR="00E252AB" w:rsidRPr="000321CE" w:rsidRDefault="00E252AB" w:rsidP="00E252AB">
      <w:pPr>
        <w:pStyle w:val="Bezproreda"/>
      </w:pPr>
    </w:p>
    <w:p w:rsidR="00E252AB" w:rsidRDefault="00E252AB" w:rsidP="00E252AB">
      <w:pPr>
        <w:pStyle w:val="Bezproreda"/>
        <w:rPr>
          <w:b/>
          <w:color w:val="5B9BD5" w:themeColor="accent1"/>
        </w:rPr>
      </w:pPr>
      <w:hyperlink r:id="rId15" w:history="1">
        <w:r w:rsidRPr="00E57B30">
          <w:rPr>
            <w:rStyle w:val="Hiperveza"/>
            <w:b/>
          </w:rPr>
          <w:t>https://www.e-sfera.hr/dodatni-digitalni-sadrzaji/5fb4a151-1d09-494c-9d05-b314262ccbd7/</w:t>
        </w:r>
      </w:hyperlink>
    </w:p>
    <w:p w:rsidR="00E252AB" w:rsidRDefault="00E252AB" w:rsidP="00E252AB">
      <w:pPr>
        <w:pStyle w:val="Bezproreda"/>
      </w:pPr>
    </w:p>
    <w:p w:rsidR="00E252AB" w:rsidRPr="000321CE" w:rsidRDefault="00E252AB" w:rsidP="00E252AB">
      <w:pPr>
        <w:pStyle w:val="Bezproreda"/>
      </w:pPr>
      <w:r w:rsidRPr="000321CE">
        <w:t xml:space="preserve">u rubrici </w:t>
      </w:r>
      <w:r w:rsidRPr="000321CE">
        <w:rPr>
          <w:i/>
        </w:rPr>
        <w:t xml:space="preserve">Slušam i govorim </w:t>
      </w:r>
      <w:r w:rsidRPr="000321CE">
        <w:t xml:space="preserve">poslušaj audiosažetak o glagolima po prijelaznosti te provjeri točnost svojih odgovora. </w:t>
      </w:r>
    </w:p>
    <w:p w:rsidR="00E252AB" w:rsidRDefault="00E252AB" w:rsidP="00E252AB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792DDB" w:rsidRDefault="00792DDB" w:rsidP="00913CBD">
      <w:pPr>
        <w:pStyle w:val="Bezproreda"/>
        <w:rPr>
          <w:b/>
          <w:color w:val="5B9BD5" w:themeColor="accent1"/>
        </w:rPr>
      </w:pPr>
    </w:p>
    <w:p w:rsidR="00B54596" w:rsidRPr="00792DDB" w:rsidRDefault="00B54596" w:rsidP="00B54596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792DDB">
        <w:rPr>
          <w:b/>
          <w:color w:val="FF0000"/>
        </w:rPr>
        <w:lastRenderedPageBreak/>
        <w:t>aktivnost – Sjedni si i popij si malo soka?!</w:t>
      </w:r>
    </w:p>
    <w:p w:rsidR="00B54596" w:rsidRPr="00792DDB" w:rsidRDefault="00B54596" w:rsidP="00B54596">
      <w:pPr>
        <w:pStyle w:val="Bezproreda"/>
        <w:rPr>
          <w:b/>
          <w:color w:val="FF0000"/>
        </w:rPr>
      </w:pPr>
    </w:p>
    <w:p w:rsidR="00B54596" w:rsidRPr="00B54596" w:rsidRDefault="00B54596" w:rsidP="00B54596">
      <w:pPr>
        <w:pStyle w:val="Bezproreda"/>
      </w:pPr>
    </w:p>
    <w:p w:rsidR="00B54596" w:rsidRPr="00B54596" w:rsidRDefault="00B54596" w:rsidP="00B54596">
      <w:pPr>
        <w:pStyle w:val="Bezproreda"/>
      </w:pPr>
      <w:r w:rsidRPr="00B54596">
        <w:t xml:space="preserve">Promotri ilustraciju te u udžbeniku na stranici 49. prouči rubriku Točno piši i govori te u bilježnicu zapiši nekoliko primjera pravilne i nepravilne uptrebe povratnih glagola. </w:t>
      </w:r>
    </w:p>
    <w:p w:rsidR="00B54596" w:rsidRDefault="00B54596" w:rsidP="00B54596">
      <w:pPr>
        <w:pStyle w:val="Bezproreda"/>
        <w:rPr>
          <w:b/>
          <w:color w:val="5B9BD5" w:themeColor="accent1"/>
        </w:rPr>
      </w:pPr>
    </w:p>
    <w:p w:rsidR="00B54596" w:rsidRDefault="00E252AB" w:rsidP="00B54596">
      <w:pPr>
        <w:pStyle w:val="Bezproreda"/>
        <w:rPr>
          <w:b/>
          <w:color w:val="5B9BD5" w:themeColor="accent1"/>
        </w:rPr>
      </w:pPr>
      <w:r w:rsidRPr="00B54596">
        <w:rPr>
          <w:b/>
          <w:color w:val="5B9BD5" w:themeColor="accent1"/>
        </w:rPr>
        <w:drawing>
          <wp:anchor distT="0" distB="0" distL="114300" distR="114300" simplePos="0" relativeHeight="251710464" behindDoc="1" locked="0" layoutInCell="1" allowOverlap="1" wp14:anchorId="54574E8F" wp14:editId="346DB4F1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6668525" cy="3750310"/>
            <wp:effectExtent l="152400" t="171450" r="170815" b="15494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525" cy="37503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96" w:rsidRDefault="00B54596" w:rsidP="00B54596">
      <w:pPr>
        <w:pStyle w:val="Bezproreda"/>
        <w:rPr>
          <w:b/>
          <w:color w:val="5B9BD5" w:themeColor="accent1"/>
        </w:rPr>
      </w:pPr>
    </w:p>
    <w:p w:rsidR="00792DDB" w:rsidRDefault="00792DDB" w:rsidP="00B54596">
      <w:pPr>
        <w:pStyle w:val="Bezproreda"/>
        <w:rPr>
          <w:b/>
          <w:color w:val="5B9BD5" w:themeColor="accent1"/>
        </w:rPr>
      </w:pPr>
    </w:p>
    <w:p w:rsidR="00792DDB" w:rsidRDefault="00792DDB" w:rsidP="00B54596">
      <w:pPr>
        <w:pStyle w:val="Bezproreda"/>
        <w:rPr>
          <w:b/>
          <w:color w:val="5B9BD5" w:themeColor="accent1"/>
        </w:rPr>
      </w:pPr>
    </w:p>
    <w:p w:rsidR="00B54596" w:rsidRDefault="00B54596" w:rsidP="00913CBD">
      <w:pPr>
        <w:pStyle w:val="Bezproreda"/>
        <w:rPr>
          <w:b/>
          <w:color w:val="5B9BD5" w:themeColor="accent1"/>
        </w:rPr>
      </w:pPr>
    </w:p>
    <w:p w:rsidR="00B54596" w:rsidRDefault="00B54596" w:rsidP="00913CBD">
      <w:pPr>
        <w:pStyle w:val="Bezproreda"/>
        <w:rPr>
          <w:b/>
          <w:color w:val="5B9BD5" w:themeColor="accent1"/>
        </w:rPr>
      </w:pPr>
    </w:p>
    <w:p w:rsidR="00B54596" w:rsidRDefault="00B54596" w:rsidP="00913CBD">
      <w:pPr>
        <w:pStyle w:val="Bezproreda"/>
        <w:rPr>
          <w:b/>
          <w:color w:val="5B9BD5" w:themeColor="accent1"/>
        </w:rPr>
      </w:pPr>
    </w:p>
    <w:p w:rsidR="00B54596" w:rsidRDefault="00B54596" w:rsidP="00913CBD">
      <w:pPr>
        <w:pStyle w:val="Bezproreda"/>
        <w:rPr>
          <w:b/>
          <w:color w:val="5B9BD5" w:themeColor="accent1"/>
        </w:rPr>
      </w:pPr>
    </w:p>
    <w:p w:rsidR="00B54596" w:rsidRDefault="00B54596" w:rsidP="00913CBD">
      <w:pPr>
        <w:pStyle w:val="Bezproreda"/>
        <w:rPr>
          <w:b/>
          <w:color w:val="5B9BD5" w:themeColor="accent1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E252AB" w:rsidRPr="00A93332" w:rsidRDefault="00E252AB" w:rsidP="00E252AB">
      <w:pPr>
        <w:pStyle w:val="Bezproreda"/>
      </w:pPr>
      <w:r w:rsidRPr="00A93332">
        <w:t>Povratni glagoli često se pogrešno koriste u razgovornom jeziku. Glagoli </w:t>
      </w:r>
      <w:r w:rsidRPr="00A93332">
        <w:rPr>
          <w:rStyle w:val="Istaknuto"/>
          <w:i w:val="0"/>
          <w:iCs w:val="0"/>
        </w:rPr>
        <w:t>sjesti </w:t>
      </w:r>
      <w:r w:rsidRPr="00A93332">
        <w:t>i </w:t>
      </w:r>
      <w:r w:rsidRPr="00A93332">
        <w:rPr>
          <w:rStyle w:val="Istaknuto"/>
          <w:i w:val="0"/>
          <w:iCs w:val="0"/>
        </w:rPr>
        <w:t>pojesti </w:t>
      </w:r>
      <w:r w:rsidRPr="00A93332">
        <w:t>upotrebljavaju se kao povratni, a u standardnom jeziku nisu povratni.</w:t>
      </w: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E252AB" w:rsidP="00913CBD">
      <w:pPr>
        <w:pStyle w:val="Bezproreda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711488" behindDoc="1" locked="0" layoutInCell="1" allowOverlap="1" wp14:anchorId="0CB518C3" wp14:editId="1A83B241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610100" cy="3260007"/>
            <wp:effectExtent l="0" t="0" r="0" b="0"/>
            <wp:wrapNone/>
            <wp:docPr id="15" name="Slika 15" descr="https://www.e-sfera.hr/dodatni-digitalni-sadrzaji/5fb4a151-1d09-494c-9d05-b314262ccbd7/assets/image/untitled-infogr_43084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5fb4a151-1d09-494c-9d05-b314262ccbd7/assets/image/untitled-infogr_4308428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B54596" w:rsidRDefault="00B54596" w:rsidP="00913CBD">
      <w:pPr>
        <w:pStyle w:val="Bezproreda"/>
        <w:rPr>
          <w:lang w:val="en-US"/>
        </w:rPr>
      </w:pPr>
    </w:p>
    <w:p w:rsidR="00A93332" w:rsidRDefault="00A93332" w:rsidP="00A93332">
      <w:pPr>
        <w:pStyle w:val="Bezproreda"/>
        <w:jc w:val="center"/>
        <w:rPr>
          <w:b/>
          <w:color w:val="5B9BD5" w:themeColor="accent1"/>
        </w:rPr>
      </w:pPr>
    </w:p>
    <w:p w:rsidR="00A93332" w:rsidRDefault="00A93332" w:rsidP="00A93332">
      <w:pPr>
        <w:pStyle w:val="Bezproreda"/>
        <w:jc w:val="center"/>
        <w:rPr>
          <w:b/>
          <w:color w:val="5B9BD5" w:themeColor="accent1"/>
        </w:rPr>
      </w:pPr>
    </w:p>
    <w:p w:rsidR="00A93332" w:rsidRDefault="00A93332" w:rsidP="00A93332">
      <w:pPr>
        <w:pStyle w:val="Bezproreda"/>
        <w:jc w:val="center"/>
        <w:rPr>
          <w:b/>
          <w:color w:val="5B9BD5" w:themeColor="accent1"/>
        </w:rPr>
      </w:pPr>
    </w:p>
    <w:p w:rsidR="00A93332" w:rsidRDefault="00A93332" w:rsidP="00A93332">
      <w:pPr>
        <w:pStyle w:val="Bezproreda"/>
        <w:jc w:val="center"/>
        <w:rPr>
          <w:b/>
          <w:color w:val="5B9BD5" w:themeColor="accent1"/>
        </w:rPr>
      </w:pPr>
    </w:p>
    <w:p w:rsidR="00A93332" w:rsidRDefault="00A93332" w:rsidP="00A93332">
      <w:pPr>
        <w:pStyle w:val="Bezproreda"/>
        <w:jc w:val="center"/>
        <w:rPr>
          <w:b/>
          <w:color w:val="5B9BD5" w:themeColor="accent1"/>
        </w:rPr>
      </w:pPr>
    </w:p>
    <w:p w:rsidR="00A93332" w:rsidRDefault="00A93332" w:rsidP="00A93332">
      <w:pPr>
        <w:pStyle w:val="Bezproreda"/>
        <w:jc w:val="center"/>
        <w:rPr>
          <w:b/>
          <w:color w:val="5B9BD5" w:themeColor="accent1"/>
        </w:rPr>
      </w:pPr>
    </w:p>
    <w:p w:rsidR="00B54596" w:rsidRDefault="00B54596" w:rsidP="00A93332">
      <w:pPr>
        <w:pStyle w:val="Bezproreda"/>
        <w:jc w:val="center"/>
        <w:rPr>
          <w:b/>
          <w:color w:val="5B9BD5" w:themeColor="accent1"/>
        </w:rPr>
      </w:pPr>
    </w:p>
    <w:p w:rsidR="00B54596" w:rsidRDefault="00B54596" w:rsidP="00913CBD">
      <w:pPr>
        <w:pStyle w:val="Bezproreda"/>
        <w:rPr>
          <w:b/>
          <w:color w:val="5B9BD5" w:themeColor="accent1"/>
        </w:rPr>
      </w:pPr>
    </w:p>
    <w:p w:rsidR="00A93332" w:rsidRDefault="00A93332" w:rsidP="00913CBD">
      <w:pPr>
        <w:pStyle w:val="Bezproreda"/>
        <w:rPr>
          <w:b/>
          <w:color w:val="5B9BD5" w:themeColor="accent1"/>
        </w:rPr>
      </w:pPr>
    </w:p>
    <w:p w:rsidR="00A93332" w:rsidRDefault="00A93332" w:rsidP="00913CBD">
      <w:pPr>
        <w:pStyle w:val="Bezproreda"/>
        <w:rPr>
          <w:b/>
          <w:color w:val="5B9BD5" w:themeColor="accent1"/>
        </w:rPr>
      </w:pPr>
    </w:p>
    <w:p w:rsidR="00A93332" w:rsidRDefault="00A93332" w:rsidP="00913CBD">
      <w:pPr>
        <w:pStyle w:val="Bezproreda"/>
        <w:rPr>
          <w:b/>
          <w:color w:val="5B9BD5" w:themeColor="accent1"/>
        </w:rPr>
      </w:pPr>
    </w:p>
    <w:p w:rsidR="000321CE" w:rsidRPr="00792DDB" w:rsidRDefault="000321CE" w:rsidP="000321CE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792DDB">
        <w:rPr>
          <w:b/>
          <w:color w:val="FF0000"/>
        </w:rPr>
        <w:lastRenderedPageBreak/>
        <w:t>aktivnost – Digitalni glagoli</w:t>
      </w:r>
    </w:p>
    <w:p w:rsidR="000321CE" w:rsidRDefault="000321CE" w:rsidP="000321CE">
      <w:pPr>
        <w:pStyle w:val="Bezproreda"/>
        <w:rPr>
          <w:b/>
          <w:color w:val="5B9BD5" w:themeColor="accent1"/>
        </w:rPr>
      </w:pPr>
    </w:p>
    <w:p w:rsidR="000321CE" w:rsidRDefault="000321CE" w:rsidP="000321CE">
      <w:pPr>
        <w:pStyle w:val="Bezproreda"/>
      </w:pPr>
      <w:r w:rsidRPr="000321CE">
        <w:t>Na e-sferi, na poveznici</w:t>
      </w:r>
    </w:p>
    <w:p w:rsidR="000321CE" w:rsidRPr="000321CE" w:rsidRDefault="000321CE" w:rsidP="000321CE">
      <w:pPr>
        <w:pStyle w:val="Bezproreda"/>
      </w:pPr>
    </w:p>
    <w:p w:rsidR="000321CE" w:rsidRDefault="000321CE" w:rsidP="000321CE">
      <w:pPr>
        <w:pStyle w:val="Bezproreda"/>
        <w:rPr>
          <w:color w:val="5B9BD5" w:themeColor="accent1"/>
          <w:u w:val="single"/>
        </w:rPr>
      </w:pPr>
      <w:hyperlink r:id="rId18" w:history="1">
        <w:r w:rsidRPr="000321CE">
          <w:rPr>
            <w:rStyle w:val="Hiperveza"/>
            <w:color w:val="5B9BD5" w:themeColor="accent1"/>
          </w:rPr>
          <w:t>https://www.e-sfera.hr/dodatni-digitalni-sadrzaji/5fb4a151-1d09-494c-9d05-b314262ccbd7/</w:t>
        </w:r>
      </w:hyperlink>
    </w:p>
    <w:p w:rsidR="000321CE" w:rsidRDefault="000321CE" w:rsidP="000321CE">
      <w:pPr>
        <w:pStyle w:val="Bezproreda"/>
        <w:rPr>
          <w:color w:val="5B9BD5" w:themeColor="accent1"/>
          <w:u w:val="single"/>
        </w:rPr>
      </w:pPr>
    </w:p>
    <w:p w:rsidR="00A93332" w:rsidRDefault="000321CE" w:rsidP="000321CE">
      <w:pPr>
        <w:pStyle w:val="Bezproreda"/>
        <w:rPr>
          <w:i/>
        </w:rPr>
      </w:pPr>
      <w:r>
        <w:t xml:space="preserve">u rubrici </w:t>
      </w:r>
      <w:r>
        <w:rPr>
          <w:i/>
        </w:rPr>
        <w:t xml:space="preserve">Čitam i pišem </w:t>
      </w:r>
      <w:r>
        <w:t xml:space="preserve">odigraj digitalnu igru </w:t>
      </w:r>
      <w:r>
        <w:rPr>
          <w:i/>
        </w:rPr>
        <w:t>Za</w:t>
      </w:r>
      <w:r w:rsidR="00B54596">
        <w:rPr>
          <w:i/>
        </w:rPr>
        <w:t xml:space="preserve">igraj i provjeri razumijevanje; </w:t>
      </w:r>
    </w:p>
    <w:p w:rsidR="00A93332" w:rsidRDefault="00B54596" w:rsidP="000321CE">
      <w:pPr>
        <w:pStyle w:val="Bezproreda"/>
      </w:pPr>
      <w:r>
        <w:t xml:space="preserve">u rubrici </w:t>
      </w:r>
      <w:r>
        <w:rPr>
          <w:i/>
        </w:rPr>
        <w:t xml:space="preserve">Ponavljam </w:t>
      </w:r>
      <w:r>
        <w:t xml:space="preserve">odigraj dvije digitalne igre za ponavljanje, </w:t>
      </w:r>
    </w:p>
    <w:p w:rsidR="000321CE" w:rsidRPr="00B54596" w:rsidRDefault="00B54596" w:rsidP="000321CE">
      <w:pPr>
        <w:pStyle w:val="Bezproreda"/>
      </w:pPr>
      <w:r>
        <w:t xml:space="preserve">u rubrici </w:t>
      </w:r>
      <w:r>
        <w:rPr>
          <w:i/>
        </w:rPr>
        <w:t xml:space="preserve">Provjeravam što znam </w:t>
      </w:r>
      <w:r>
        <w:t>riješi izazov i provjeri svoje znanje</w:t>
      </w:r>
      <w:r w:rsidR="00792DDB">
        <w:t xml:space="preserve"> </w:t>
      </w:r>
    </w:p>
    <w:p w:rsidR="000321CE" w:rsidRDefault="000321CE" w:rsidP="000321CE">
      <w:pPr>
        <w:pStyle w:val="Bezproreda"/>
      </w:pPr>
    </w:p>
    <w:p w:rsidR="000321CE" w:rsidRPr="000321CE" w:rsidRDefault="000321CE" w:rsidP="000321CE">
      <w:pPr>
        <w:pStyle w:val="Bezproreda"/>
      </w:pPr>
    </w:p>
    <w:p w:rsidR="00E3166A" w:rsidRPr="000321CE" w:rsidRDefault="00E3166A" w:rsidP="00E3166A">
      <w:pPr>
        <w:pStyle w:val="Bezproreda"/>
      </w:pPr>
    </w:p>
    <w:p w:rsidR="000321CE" w:rsidRPr="00E57B0B" w:rsidRDefault="00E3166A" w:rsidP="00E3166A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E57B0B">
        <w:rPr>
          <w:b/>
          <w:color w:val="FF0000"/>
        </w:rPr>
        <w:t xml:space="preserve">aktivnost - </w:t>
      </w:r>
      <w:r w:rsidR="00E57B0B" w:rsidRPr="00E57B0B">
        <w:rPr>
          <w:b/>
          <w:color w:val="FF0000"/>
        </w:rPr>
        <w:t>Objekt</w:t>
      </w: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E57B0B" w:rsidRDefault="00E57B0B" w:rsidP="00E57B0B">
      <w:pPr>
        <w:pStyle w:val="Bezproreda"/>
      </w:pPr>
      <w:r w:rsidRPr="00E57B0B">
        <w:t xml:space="preserve">Uz glagole po predmetu radnje usko je vezan rečenični dio – objekt. </w:t>
      </w:r>
      <w:r>
        <w:t xml:space="preserve">Napiši naslov </w:t>
      </w:r>
      <w:r>
        <w:rPr>
          <w:i/>
        </w:rPr>
        <w:t xml:space="preserve">Objekt </w:t>
      </w:r>
      <w:r>
        <w:t xml:space="preserve">te prouči i riješi sljedeće aktivnosti. </w:t>
      </w:r>
    </w:p>
    <w:p w:rsidR="00E57B0B" w:rsidRPr="00E57B0B" w:rsidRDefault="00E57B0B" w:rsidP="00E57B0B">
      <w:pPr>
        <w:pStyle w:val="Bezproreda"/>
      </w:pPr>
    </w:p>
    <w:p w:rsidR="00E57B0B" w:rsidRDefault="00E57B0B" w:rsidP="00E57B0B">
      <w:pPr>
        <w:pStyle w:val="Bezproreda"/>
        <w:rPr>
          <w:lang w:val="en-US"/>
        </w:rPr>
      </w:pPr>
      <w:r>
        <w:rPr>
          <w:lang w:val="en-US"/>
        </w:rPr>
        <w:t>Pročitaj sljedeći tekst:</w:t>
      </w:r>
    </w:p>
    <w:p w:rsidR="00E57B0B" w:rsidRDefault="00E57B0B" w:rsidP="00E57B0B">
      <w:pPr>
        <w:pStyle w:val="Bezproreda"/>
        <w:rPr>
          <w:lang w:val="en-US"/>
        </w:rPr>
      </w:pPr>
    </w:p>
    <w:p w:rsidR="00E57B0B" w:rsidRPr="00E57B0B" w:rsidRDefault="00E57B0B" w:rsidP="00E57B0B">
      <w:pPr>
        <w:pStyle w:val="Bezproreda"/>
        <w:rPr>
          <w:lang w:val="en-US"/>
        </w:rPr>
      </w:pPr>
      <w:r w:rsidRPr="00E57B0B">
        <w:rPr>
          <w:lang w:val="en-US"/>
        </w:rPr>
        <w:t>Najskuplja slika svih vremena</w:t>
      </w:r>
    </w:p>
    <w:p w:rsidR="00E57B0B" w:rsidRDefault="00E57B0B" w:rsidP="00E57B0B">
      <w:pPr>
        <w:pStyle w:val="Bezproreda"/>
        <w:rPr>
          <w:i/>
          <w:iCs/>
          <w:noProof w:val="0"/>
          <w:color w:val="212529"/>
          <w:sz w:val="24"/>
          <w:szCs w:val="24"/>
        </w:rPr>
      </w:pPr>
      <w:r w:rsidRPr="00E57B0B">
        <w:rPr>
          <w:i/>
          <w:iCs/>
          <w:noProof w:val="0"/>
          <w:color w:val="212529"/>
          <w:sz w:val="24"/>
          <w:szCs w:val="24"/>
        </w:rPr>
        <w:t>Aukcijska kuća Christie's</w:t>
      </w:r>
      <w:bookmarkStart w:id="0" w:name="_GoBack"/>
      <w:bookmarkEnd w:id="0"/>
      <w:r w:rsidRPr="00E57B0B">
        <w:rPr>
          <w:i/>
          <w:iCs/>
          <w:noProof w:val="0"/>
          <w:color w:val="212529"/>
          <w:sz w:val="24"/>
          <w:szCs w:val="24"/>
        </w:rPr>
        <w:t xml:space="preserve"> 15. studenog 2017. godine prodala je najskuplju sliku svih vremena – „Salvator Mundi“ renesansnog umjetnika Leonarda da Vincija. Slika renesansnog genija dugo je smatrana kopijom i krivotvorinom, no nakon što su stručnjaci potvrdili njezinu autentičnost postala je iznimno traženom i vrijednom. Slika je prodana nepoznatom kolekcionaru za 450 milijuna dolara.</w:t>
      </w:r>
    </w:p>
    <w:p w:rsidR="00E57B0B" w:rsidRPr="00E57B0B" w:rsidRDefault="00E57B0B" w:rsidP="00E57B0B">
      <w:pPr>
        <w:pStyle w:val="Bezproreda"/>
        <w:rPr>
          <w:noProof w:val="0"/>
          <w:color w:val="212529"/>
          <w:sz w:val="24"/>
          <w:szCs w:val="24"/>
        </w:rPr>
      </w:pPr>
    </w:p>
    <w:p w:rsidR="00E57B0B" w:rsidRPr="00E57B0B" w:rsidRDefault="00E57B0B" w:rsidP="00E57B0B">
      <w:pPr>
        <w:pStyle w:val="Bezproreda"/>
        <w:rPr>
          <w:noProof w:val="0"/>
          <w:color w:val="212529"/>
        </w:rPr>
      </w:pPr>
      <w:r w:rsidRPr="00E57B0B">
        <w:rPr>
          <w:iCs/>
          <w:noProof w:val="0"/>
          <w:color w:val="212529"/>
        </w:rPr>
        <w:t>aukcijska kuća – ustanova koja organizira javno licitiranje, nadmetanje za kupovinu određenih predmeta</w:t>
      </w:r>
    </w:p>
    <w:p w:rsidR="00E57B0B" w:rsidRPr="00E57B0B" w:rsidRDefault="00E57B0B" w:rsidP="00E57B0B">
      <w:pPr>
        <w:pStyle w:val="Bezproreda"/>
        <w:rPr>
          <w:noProof w:val="0"/>
          <w:color w:val="212529"/>
        </w:rPr>
      </w:pPr>
      <w:r w:rsidRPr="00E57B0B">
        <w:rPr>
          <w:iCs/>
          <w:noProof w:val="0"/>
          <w:color w:val="212529"/>
        </w:rPr>
        <w:t>autentičnost - istinitost, izvornost, pravovaljanost, vjerodostojnost</w:t>
      </w:r>
    </w:p>
    <w:p w:rsidR="00E57B0B" w:rsidRPr="00E57B0B" w:rsidRDefault="00E57B0B" w:rsidP="00E57B0B">
      <w:pPr>
        <w:pStyle w:val="Bezproreda"/>
        <w:rPr>
          <w:color w:val="212529"/>
          <w:lang w:val="en-US"/>
        </w:rPr>
      </w:pPr>
    </w:p>
    <w:p w:rsidR="00E57B0B" w:rsidRPr="00E57B0B" w:rsidRDefault="00E57B0B" w:rsidP="00E57B0B">
      <w:pPr>
        <w:pStyle w:val="Bezproreda"/>
        <w:rPr>
          <w:color w:val="212529"/>
          <w:sz w:val="20"/>
          <w:szCs w:val="20"/>
          <w:lang w:val="en-US"/>
        </w:rPr>
      </w:pPr>
      <w:r w:rsidRPr="00E57B0B">
        <w:rPr>
          <w:i/>
          <w:iCs/>
          <w:color w:val="212529"/>
          <w:sz w:val="20"/>
          <w:szCs w:val="20"/>
          <w:lang w:val="en-US"/>
        </w:rPr>
        <w:t>Izvor fotografije: Courtesy Christie's New York/Handout / REUTERS</w:t>
      </w:r>
    </w:p>
    <w:p w:rsidR="00E57B0B" w:rsidRPr="00E57B0B" w:rsidRDefault="00E57B0B" w:rsidP="00E57B0B">
      <w:pPr>
        <w:pStyle w:val="Bezproreda"/>
        <w:rPr>
          <w:sz w:val="20"/>
          <w:szCs w:val="20"/>
        </w:rPr>
      </w:pPr>
    </w:p>
    <w:p w:rsidR="00E57B0B" w:rsidRDefault="00E57B0B" w:rsidP="00E57B0B">
      <w:pPr>
        <w:pStyle w:val="Bezproreda"/>
      </w:pPr>
    </w:p>
    <w:p w:rsidR="00E57B0B" w:rsidRDefault="00E57B0B" w:rsidP="00E57B0B">
      <w:pPr>
        <w:pStyle w:val="Bezproreda"/>
      </w:pPr>
      <w:r>
        <w:rPr>
          <w:lang w:val="en-US"/>
        </w:rPr>
        <w:drawing>
          <wp:anchor distT="0" distB="0" distL="114300" distR="114300" simplePos="0" relativeHeight="251713536" behindDoc="1" locked="0" layoutInCell="1" allowOverlap="1" wp14:anchorId="4D2FEA88" wp14:editId="42453FA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185575" cy="2857500"/>
            <wp:effectExtent l="0" t="0" r="5715" b="0"/>
            <wp:wrapNone/>
            <wp:docPr id="25" name="Slika 25" descr="https://www.e-sfera.hr/dodatni-digitalni-sadrzaji/b6fe1532-7370-400f-af10-f62e8fa0300f/assets/image/auction-da-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-sfera.hr/dodatni-digitalni-sadrzaji/b6fe1532-7370-400f-af10-f62e8fa0300f/assets/image/auction-da-vinc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B0B" w:rsidRPr="00E57B0B" w:rsidRDefault="00E57B0B" w:rsidP="00E57B0B">
      <w:pPr>
        <w:pStyle w:val="Bezproreda"/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E3166A" w:rsidRDefault="00E3166A" w:rsidP="00913CBD">
      <w:pPr>
        <w:pStyle w:val="Bezproreda"/>
        <w:rPr>
          <w:b/>
          <w:color w:val="5B9BD5" w:themeColor="accent1"/>
        </w:rPr>
      </w:pPr>
    </w:p>
    <w:p w:rsidR="00E3166A" w:rsidRDefault="00E3166A" w:rsidP="00913CBD">
      <w:pPr>
        <w:pStyle w:val="Bezproreda"/>
        <w:rPr>
          <w:b/>
          <w:color w:val="5B9BD5" w:themeColor="accent1"/>
        </w:rPr>
      </w:pPr>
    </w:p>
    <w:p w:rsidR="00E3166A" w:rsidRDefault="00E3166A" w:rsidP="00913CBD">
      <w:pPr>
        <w:pStyle w:val="Bezproreda"/>
        <w:rPr>
          <w:b/>
          <w:color w:val="5B9BD5" w:themeColor="accent1"/>
        </w:rPr>
      </w:pPr>
    </w:p>
    <w:p w:rsidR="00E3166A" w:rsidRDefault="00E3166A" w:rsidP="00913CBD">
      <w:pPr>
        <w:pStyle w:val="Bezproreda"/>
        <w:rPr>
          <w:b/>
          <w:color w:val="5B9BD5" w:themeColor="accent1"/>
        </w:rPr>
      </w:pPr>
    </w:p>
    <w:p w:rsidR="00E3166A" w:rsidRDefault="00E3166A" w:rsidP="00913CBD">
      <w:pPr>
        <w:pStyle w:val="Bezproreda"/>
        <w:rPr>
          <w:b/>
          <w:color w:val="5B9BD5" w:themeColor="accent1"/>
        </w:rPr>
      </w:pPr>
    </w:p>
    <w:p w:rsidR="00E3166A" w:rsidRDefault="00E3166A" w:rsidP="00913CBD">
      <w:pPr>
        <w:pStyle w:val="Bezproreda"/>
        <w:rPr>
          <w:b/>
          <w:color w:val="5B9BD5" w:themeColor="accent1"/>
        </w:rPr>
      </w:pPr>
    </w:p>
    <w:p w:rsidR="00E3166A" w:rsidRDefault="00E3166A" w:rsidP="00913CBD">
      <w:pPr>
        <w:pStyle w:val="Bezproreda"/>
        <w:rPr>
          <w:b/>
          <w:color w:val="5B9BD5" w:themeColor="accent1"/>
        </w:rPr>
      </w:pPr>
    </w:p>
    <w:p w:rsidR="00E3166A" w:rsidRDefault="00E3166A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E252AB" w:rsidRDefault="00E252AB" w:rsidP="00913CBD">
      <w:pPr>
        <w:pStyle w:val="Bezproreda"/>
        <w:rPr>
          <w:b/>
          <w:color w:val="5B9BD5" w:themeColor="accent1"/>
        </w:rPr>
      </w:pPr>
    </w:p>
    <w:p w:rsidR="00E57B0B" w:rsidRPr="00E57B0B" w:rsidRDefault="00E57B0B" w:rsidP="00E57B0B">
      <w:pPr>
        <w:pStyle w:val="Bezproreda"/>
      </w:pPr>
      <w:r w:rsidRPr="00E57B0B">
        <w:lastRenderedPageBreak/>
        <w:t>Obrati pozornost na sljedeće rečenice:</w:t>
      </w: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  <w:r>
        <w:rPr>
          <w:lang w:val="en-US"/>
        </w:rPr>
        <w:drawing>
          <wp:anchor distT="0" distB="0" distL="114300" distR="114300" simplePos="0" relativeHeight="251714560" behindDoc="1" locked="0" layoutInCell="1" allowOverlap="1" wp14:anchorId="4F37CE2E" wp14:editId="2AEDA8A2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5760720" cy="1470322"/>
            <wp:effectExtent l="152400" t="152400" r="354330" b="358775"/>
            <wp:wrapNone/>
            <wp:docPr id="26" name="Slika 26" descr="https://www.e-sfera.hr/dodatni-digitalni-sadrzaji/b6fe1532-7370-400f-af10-f62e8fa0300f/assets/image/untitled-infogr_43073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-sfera.hr/dodatni-digitalni-sadrzaji/b6fe1532-7370-400f-af10-f62e8fa0300f/assets/image/untitled-infogr_4307326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0321CE" w:rsidRDefault="000321CE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E57B0B">
      <w:pPr>
        <w:pStyle w:val="Bezproreda"/>
      </w:pPr>
      <w:r w:rsidRPr="00E57B0B">
        <w:t xml:space="preserve">Prepoznaješ li rečenične dijelove označene žutom i zelenom bojom? </w:t>
      </w:r>
    </w:p>
    <w:p w:rsidR="00E57B0B" w:rsidRDefault="00E57B0B" w:rsidP="00E57B0B">
      <w:pPr>
        <w:pStyle w:val="Bezproreda"/>
      </w:pPr>
      <w:r w:rsidRPr="00E57B0B">
        <w:t xml:space="preserve">Na koja pitanja odgovaraju? </w:t>
      </w:r>
    </w:p>
    <w:p w:rsidR="00E57B0B" w:rsidRDefault="00E57B0B" w:rsidP="00E57B0B">
      <w:pPr>
        <w:pStyle w:val="Bezproreda"/>
      </w:pPr>
      <w:r w:rsidRPr="00E57B0B">
        <w:t xml:space="preserve">Što se njima izriče? </w:t>
      </w:r>
    </w:p>
    <w:p w:rsidR="00E57B0B" w:rsidRDefault="00E57B0B" w:rsidP="00E57B0B">
      <w:pPr>
        <w:pStyle w:val="Bezproreda"/>
      </w:pPr>
      <w:r w:rsidRPr="00E57B0B">
        <w:t xml:space="preserve">Na koje pitanje odgovaraju riječi otisnute bijelom bojom? </w:t>
      </w:r>
    </w:p>
    <w:p w:rsidR="00E57B0B" w:rsidRDefault="00E57B0B" w:rsidP="00E57B0B">
      <w:pPr>
        <w:pStyle w:val="Bezproreda"/>
      </w:pPr>
      <w:r w:rsidRPr="00E57B0B">
        <w:t xml:space="preserve">Kojoj vrsti riječi pripadaju? </w:t>
      </w:r>
    </w:p>
    <w:p w:rsidR="00E57B0B" w:rsidRPr="00E57B0B" w:rsidRDefault="00E57B0B" w:rsidP="00E57B0B">
      <w:pPr>
        <w:pStyle w:val="Bezproreda"/>
      </w:pPr>
      <w:r w:rsidRPr="00E57B0B">
        <w:t>Koji rečenični dio dopunjuju?</w:t>
      </w:r>
    </w:p>
    <w:p w:rsidR="00E57B0B" w:rsidRPr="00E57B0B" w:rsidRDefault="00E57B0B" w:rsidP="00E57B0B">
      <w:pPr>
        <w:pStyle w:val="Bezproreda"/>
      </w:pPr>
    </w:p>
    <w:p w:rsidR="00E57B0B" w:rsidRPr="00E57B0B" w:rsidRDefault="00E57B0B" w:rsidP="00E57B0B">
      <w:pPr>
        <w:pStyle w:val="Bezproreda"/>
        <w:rPr>
          <w:color w:val="FF0000"/>
        </w:rPr>
      </w:pPr>
      <w:r w:rsidRPr="00E57B0B">
        <w:rPr>
          <w:color w:val="FF0000"/>
        </w:rPr>
        <w:t>Riječ u rečenici kojoj mjesto otvara glagol u predikatu i koja izriče PREDMET glagolske radnje naziva se OBJEKT.</w:t>
      </w: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6D2B4A" w:rsidRPr="006D2B4A" w:rsidRDefault="006D2B4A" w:rsidP="006D2B4A">
      <w:pPr>
        <w:pStyle w:val="Bezproreda"/>
      </w:pPr>
      <w:r w:rsidRPr="006D2B4A">
        <w:t>Na e-sferi na poveznici</w:t>
      </w:r>
    </w:p>
    <w:p w:rsidR="006D2B4A" w:rsidRDefault="006D2B4A" w:rsidP="00913CBD">
      <w:pPr>
        <w:pStyle w:val="Bezproreda"/>
        <w:rPr>
          <w:b/>
          <w:color w:val="5B9BD5" w:themeColor="accent1"/>
        </w:rPr>
      </w:pPr>
    </w:p>
    <w:p w:rsidR="006D2B4A" w:rsidRDefault="006D2B4A" w:rsidP="00913CBD">
      <w:pPr>
        <w:pStyle w:val="Bezproreda"/>
        <w:rPr>
          <w:b/>
          <w:color w:val="5B9BD5" w:themeColor="accent1"/>
        </w:rPr>
      </w:pPr>
      <w:hyperlink r:id="rId21" w:history="1">
        <w:r w:rsidRPr="00E57B30">
          <w:rPr>
            <w:rStyle w:val="Hiperveza"/>
            <w:b/>
          </w:rPr>
          <w:t>https://www.e-sfera.hr/dodatni-digitalni-sadrzaji/b6fe1532-7370-400f-af10-f62e8fa0300f/</w:t>
        </w:r>
      </w:hyperlink>
    </w:p>
    <w:p w:rsidR="006D2B4A" w:rsidRDefault="006D2B4A" w:rsidP="00913CBD">
      <w:pPr>
        <w:pStyle w:val="Bezproreda"/>
        <w:rPr>
          <w:b/>
          <w:color w:val="5B9BD5" w:themeColor="accent1"/>
        </w:rPr>
      </w:pPr>
    </w:p>
    <w:p w:rsidR="00E57B0B" w:rsidRPr="006D2B4A" w:rsidRDefault="006D2B4A" w:rsidP="006D2B4A">
      <w:pPr>
        <w:pStyle w:val="Bezproreda"/>
      </w:pPr>
      <w:r w:rsidRPr="006D2B4A">
        <w:t xml:space="preserve">u rubrici Čitam i pišem odigraj digitalnu igru i provjeri prepoznaješ li objekt u rečenici. </w:t>
      </w:r>
    </w:p>
    <w:p w:rsidR="00E57B0B" w:rsidRDefault="00E57B0B" w:rsidP="00913CBD">
      <w:pPr>
        <w:pStyle w:val="Bezproreda"/>
        <w:rPr>
          <w:b/>
          <w:color w:val="5B9BD5" w:themeColor="accent1"/>
        </w:rPr>
      </w:pPr>
    </w:p>
    <w:p w:rsidR="006D2B4A" w:rsidRDefault="006D2B4A" w:rsidP="00913CBD">
      <w:pPr>
        <w:pStyle w:val="Bezproreda"/>
        <w:rPr>
          <w:b/>
          <w:color w:val="5B9BD5" w:themeColor="accent1"/>
        </w:rPr>
      </w:pPr>
    </w:p>
    <w:p w:rsidR="006D2B4A" w:rsidRDefault="006D2B4A" w:rsidP="00913CBD">
      <w:pPr>
        <w:pStyle w:val="Bezproreda"/>
        <w:rPr>
          <w:b/>
          <w:color w:val="5B9BD5" w:themeColor="accent1"/>
        </w:rPr>
      </w:pPr>
    </w:p>
    <w:p w:rsidR="006D2B4A" w:rsidRPr="00400F58" w:rsidRDefault="006D2B4A" w:rsidP="00CC32BA">
      <w:pPr>
        <w:pStyle w:val="Bezproreda"/>
        <w:numPr>
          <w:ilvl w:val="0"/>
          <w:numId w:val="19"/>
        </w:numPr>
        <w:spacing w:line="360" w:lineRule="auto"/>
        <w:rPr>
          <w:b/>
          <w:color w:val="FF0000"/>
        </w:rPr>
      </w:pPr>
      <w:r w:rsidRPr="00400F58">
        <w:rPr>
          <w:b/>
          <w:color w:val="FF0000"/>
        </w:rPr>
        <w:t xml:space="preserve">aktivnost - </w:t>
      </w:r>
      <w:r w:rsidRPr="00400F58">
        <w:rPr>
          <w:b/>
          <w:color w:val="FF0000"/>
        </w:rPr>
        <w:t>Zapažanje novih činjenica na pjesmi</w:t>
      </w:r>
    </w:p>
    <w:p w:rsidR="006D2B4A" w:rsidRDefault="006D2B4A" w:rsidP="006D2B4A">
      <w:pPr>
        <w:pStyle w:val="Bezproreda"/>
        <w:spacing w:line="360" w:lineRule="auto"/>
      </w:pPr>
    </w:p>
    <w:p w:rsidR="006D2B4A" w:rsidRDefault="006D2B4A" w:rsidP="00CC6F55">
      <w:pPr>
        <w:spacing w:line="276" w:lineRule="auto"/>
      </w:pPr>
      <w:r>
        <w:t xml:space="preserve">U udžbeniku </w:t>
      </w:r>
      <w:r w:rsidRPr="006D2B4A">
        <w:rPr>
          <w:i/>
        </w:rPr>
        <w:t>Naš hrvatski 7</w:t>
      </w:r>
      <w:r w:rsidRPr="00907BC1">
        <w:t>, Objekt, str. 5</w:t>
      </w:r>
      <w:r>
        <w:t xml:space="preserve">0., pročitaj </w:t>
      </w:r>
      <w:r w:rsidRPr="00907BC1">
        <w:t>pjesmu</w:t>
      </w:r>
      <w:r>
        <w:t xml:space="preserve"> </w:t>
      </w:r>
      <w:r>
        <w:rPr>
          <w:i/>
        </w:rPr>
        <w:t xml:space="preserve">Mami. </w:t>
      </w:r>
      <w:r w:rsidR="00CC6F55">
        <w:t>Prepoznaj imenice u pjesmi i pokušaj im odrediti padež. Promotri tablicu:</w:t>
      </w:r>
    </w:p>
    <w:tbl>
      <w:tblPr>
        <w:tblStyle w:val="Reetkatablice"/>
        <w:tblW w:w="0" w:type="auto"/>
        <w:tblInd w:w="708" w:type="dxa"/>
        <w:tblLook w:val="04A0" w:firstRow="1" w:lastRow="0" w:firstColumn="1" w:lastColumn="0" w:noHBand="0" w:noVBand="1"/>
      </w:tblPr>
      <w:tblGrid>
        <w:gridCol w:w="2015"/>
        <w:gridCol w:w="3402"/>
      </w:tblGrid>
      <w:tr w:rsidR="006D2B4A" w:rsidTr="00741068">
        <w:tc>
          <w:tcPr>
            <w:tcW w:w="2015" w:type="dxa"/>
          </w:tcPr>
          <w:p w:rsidR="006D2B4A" w:rsidRDefault="006D2B4A" w:rsidP="00741068">
            <w:pPr>
              <w:spacing w:line="360" w:lineRule="auto"/>
              <w:rPr>
                <w:i/>
              </w:rPr>
            </w:pPr>
            <w:r>
              <w:rPr>
                <w:i/>
              </w:rPr>
              <w:t>C</w:t>
            </w:r>
            <w:r w:rsidRPr="00907BC1">
              <w:rPr>
                <w:i/>
              </w:rPr>
              <w:t xml:space="preserve">ijenim </w:t>
            </w:r>
            <w:r w:rsidRPr="00A40AE5">
              <w:rPr>
                <w:i/>
                <w:highlight w:val="yellow"/>
              </w:rPr>
              <w:t>šutnju</w:t>
            </w:r>
          </w:p>
        </w:tc>
        <w:tc>
          <w:tcPr>
            <w:tcW w:w="3402" w:type="dxa"/>
          </w:tcPr>
          <w:p w:rsidR="006D2B4A" w:rsidRPr="00DC2EBC" w:rsidRDefault="006D2B4A" w:rsidP="00741068">
            <w:pPr>
              <w:spacing w:line="360" w:lineRule="auto"/>
            </w:pPr>
            <w:r w:rsidRPr="008D6BB5">
              <w:rPr>
                <w:i/>
              </w:rPr>
              <w:t>Što cijenim?</w:t>
            </w:r>
            <w:r w:rsidRPr="00DC2EBC">
              <w:t xml:space="preserve"> </w:t>
            </w:r>
            <w:r w:rsidRPr="008D6BB5">
              <w:rPr>
                <w:b/>
              </w:rPr>
              <w:t xml:space="preserve">A </w:t>
            </w:r>
          </w:p>
        </w:tc>
      </w:tr>
      <w:tr w:rsidR="006D2B4A" w:rsidTr="00741068">
        <w:tc>
          <w:tcPr>
            <w:tcW w:w="2015" w:type="dxa"/>
          </w:tcPr>
          <w:p w:rsidR="006D2B4A" w:rsidRDefault="006D2B4A" w:rsidP="00741068">
            <w:pPr>
              <w:spacing w:line="360" w:lineRule="auto"/>
              <w:rPr>
                <w:i/>
              </w:rPr>
            </w:pPr>
            <w:r w:rsidRPr="00A40AE5">
              <w:rPr>
                <w:i/>
              </w:rPr>
              <w:t xml:space="preserve">Vjerujem </w:t>
            </w:r>
            <w:r w:rsidRPr="00A40AE5">
              <w:rPr>
                <w:i/>
                <w:highlight w:val="yellow"/>
              </w:rPr>
              <w:t>u bajke</w:t>
            </w:r>
          </w:p>
        </w:tc>
        <w:tc>
          <w:tcPr>
            <w:tcW w:w="3402" w:type="dxa"/>
          </w:tcPr>
          <w:p w:rsidR="006D2B4A" w:rsidRPr="00DC2EBC" w:rsidRDefault="006D2B4A" w:rsidP="00741068">
            <w:pPr>
              <w:spacing w:line="360" w:lineRule="auto"/>
            </w:pPr>
            <w:r w:rsidRPr="008D6BB5">
              <w:rPr>
                <w:i/>
              </w:rPr>
              <w:t>U što vjerujem</w:t>
            </w:r>
            <w:r w:rsidRPr="00DC2EBC">
              <w:t xml:space="preserve">? </w:t>
            </w:r>
            <w:r w:rsidRPr="008D6BB5">
              <w:rPr>
                <w:b/>
              </w:rPr>
              <w:t>A s prijedlogom</w:t>
            </w:r>
            <w:r w:rsidRPr="00DC2EBC">
              <w:t xml:space="preserve"> </w:t>
            </w:r>
          </w:p>
        </w:tc>
      </w:tr>
      <w:tr w:rsidR="006D2B4A" w:rsidTr="00741068">
        <w:tc>
          <w:tcPr>
            <w:tcW w:w="2015" w:type="dxa"/>
          </w:tcPr>
          <w:p w:rsidR="006D2B4A" w:rsidRDefault="006D2B4A" w:rsidP="00741068">
            <w:pPr>
              <w:spacing w:line="360" w:lineRule="auto"/>
              <w:rPr>
                <w:i/>
              </w:rPr>
            </w:pPr>
            <w:r>
              <w:rPr>
                <w:i/>
              </w:rPr>
              <w:t xml:space="preserve">Piše </w:t>
            </w:r>
            <w:r w:rsidRPr="00A40AE5">
              <w:rPr>
                <w:i/>
                <w:highlight w:val="yellow"/>
              </w:rPr>
              <w:t>o životu.</w:t>
            </w:r>
          </w:p>
        </w:tc>
        <w:tc>
          <w:tcPr>
            <w:tcW w:w="3402" w:type="dxa"/>
          </w:tcPr>
          <w:p w:rsidR="006D2B4A" w:rsidRDefault="006D2B4A" w:rsidP="00741068">
            <w:pPr>
              <w:spacing w:line="360" w:lineRule="auto"/>
            </w:pPr>
            <w:r w:rsidRPr="008D6BB5">
              <w:t>O čemu piše</w:t>
            </w:r>
            <w:r w:rsidRPr="00DC2EBC">
              <w:t xml:space="preserve">? </w:t>
            </w:r>
            <w:r w:rsidRPr="008D6BB5">
              <w:rPr>
                <w:b/>
              </w:rPr>
              <w:t>L</w:t>
            </w:r>
          </w:p>
        </w:tc>
      </w:tr>
    </w:tbl>
    <w:p w:rsidR="00CC6F55" w:rsidRDefault="00CC6F55" w:rsidP="006D2B4A">
      <w:pPr>
        <w:spacing w:line="276" w:lineRule="auto"/>
        <w:rPr>
          <w:b/>
        </w:rPr>
      </w:pPr>
    </w:p>
    <w:p w:rsidR="00CC6F55" w:rsidRDefault="00CC6F55" w:rsidP="006D2B4A">
      <w:pPr>
        <w:spacing w:line="276" w:lineRule="auto"/>
        <w:rPr>
          <w:b/>
        </w:rPr>
      </w:pPr>
    </w:p>
    <w:p w:rsidR="006D2B4A" w:rsidRDefault="00CC6F55" w:rsidP="00CC6F55">
      <w:pPr>
        <w:spacing w:line="360" w:lineRule="auto"/>
      </w:pPr>
      <w:r>
        <w:t xml:space="preserve">Prouči u udžbeniku samostalno objekt s pomoću smjernica i pitanja. Bilješke napiši u bilježnicu. </w:t>
      </w:r>
    </w:p>
    <w:p w:rsidR="006D2B4A" w:rsidRDefault="006D2B4A" w:rsidP="006D2B4A">
      <w:pPr>
        <w:spacing w:line="360" w:lineRule="auto"/>
        <w:ind w:left="708"/>
      </w:pPr>
      <w:r>
        <w:t xml:space="preserve">1. </w:t>
      </w:r>
      <w:r w:rsidR="00CC6F55">
        <w:t>Š</w:t>
      </w:r>
      <w:r>
        <w:t>to je objekt? Čime se izriče? Čija je to dopuna?</w:t>
      </w:r>
    </w:p>
    <w:p w:rsidR="006D2B4A" w:rsidRDefault="006D2B4A" w:rsidP="006D2B4A">
      <w:pPr>
        <w:spacing w:line="360" w:lineRule="auto"/>
        <w:ind w:left="708"/>
      </w:pPr>
      <w:r>
        <w:lastRenderedPageBreak/>
        <w:t>2. Kakav objekt može biti?</w:t>
      </w:r>
    </w:p>
    <w:p w:rsidR="006D2B4A" w:rsidRDefault="006D2B4A" w:rsidP="006D2B4A">
      <w:pPr>
        <w:spacing w:line="360" w:lineRule="auto"/>
        <w:ind w:left="708"/>
      </w:pPr>
      <w:r>
        <w:t>3. Kojim se padežima izriče izravni objekt</w:t>
      </w:r>
      <w:r w:rsidR="00CC6F55">
        <w:t>?</w:t>
      </w:r>
      <w:r>
        <w:t xml:space="preserve"> Koji glagoli otvaraju mjesto izravnome objektu. Navedi primjere iz udžbenika.</w:t>
      </w:r>
    </w:p>
    <w:p w:rsidR="006D2B4A" w:rsidRDefault="006D2B4A" w:rsidP="006D2B4A">
      <w:pPr>
        <w:spacing w:line="360" w:lineRule="auto"/>
        <w:ind w:left="708"/>
      </w:pPr>
      <w:r>
        <w:t>4. Objasni svojim riječima dijelni genitiv. Navedi primjere.</w:t>
      </w:r>
    </w:p>
    <w:p w:rsidR="006D2B4A" w:rsidRDefault="006D2B4A" w:rsidP="006D2B4A">
      <w:pPr>
        <w:spacing w:line="360" w:lineRule="auto"/>
        <w:ind w:left="708"/>
      </w:pPr>
      <w:r>
        <w:t>5. Kojim se padežima izriče neizravni objekt</w:t>
      </w:r>
      <w:r w:rsidR="00CC6F55">
        <w:t>?</w:t>
      </w:r>
      <w:r>
        <w:t xml:space="preserve"> Koji glagoli otvaraju mjesto neizravnome objektu</w:t>
      </w:r>
      <w:r w:rsidR="00CC6F55">
        <w:t>?</w:t>
      </w:r>
      <w:r>
        <w:t xml:space="preserve"> Navedi primjere iz udžbenika.</w:t>
      </w:r>
    </w:p>
    <w:p w:rsidR="006D2B4A" w:rsidRDefault="006D2B4A" w:rsidP="006D2B4A">
      <w:pPr>
        <w:spacing w:line="360" w:lineRule="auto"/>
        <w:ind w:left="708"/>
      </w:pPr>
      <w:r>
        <w:t>6. Objasni što je objektni skup. Navedi jedan primjer.</w:t>
      </w:r>
    </w:p>
    <w:p w:rsidR="00CC6F55" w:rsidRDefault="00CC6F55" w:rsidP="00CC6F55">
      <w:pPr>
        <w:spacing w:line="360" w:lineRule="auto"/>
      </w:pPr>
      <w:r>
        <w:t>Na e-sferi na poveznici</w:t>
      </w:r>
    </w:p>
    <w:p w:rsidR="00CC6F55" w:rsidRDefault="00CC6F55" w:rsidP="00CC6F55">
      <w:pPr>
        <w:spacing w:line="360" w:lineRule="auto"/>
      </w:pPr>
      <w:hyperlink r:id="rId22" w:history="1">
        <w:r w:rsidRPr="00E57B30">
          <w:rPr>
            <w:rStyle w:val="Hiperveza"/>
          </w:rPr>
          <w:t>https://www.e-sfera.hr/dodatni-digitalni-sadrzaji/b6fe1532-7370-400f-af10-f62e8fa0300f/</w:t>
        </w:r>
      </w:hyperlink>
    </w:p>
    <w:p w:rsidR="00CC6F55" w:rsidRDefault="00CC6F55" w:rsidP="00CC6F55">
      <w:pPr>
        <w:spacing w:line="360" w:lineRule="auto"/>
      </w:pPr>
      <w:r>
        <w:t xml:space="preserve">u rubrici </w:t>
      </w:r>
      <w:r>
        <w:rPr>
          <w:i/>
        </w:rPr>
        <w:t xml:space="preserve">Slušam i govorim </w:t>
      </w:r>
      <w:r>
        <w:t xml:space="preserve">poslušaj audiosažetak o objektu te, ako je potrebno, dopuni svoje bilješke. </w:t>
      </w:r>
    </w:p>
    <w:p w:rsidR="00CC6F55" w:rsidRPr="00CC6F55" w:rsidRDefault="00CC6F55" w:rsidP="006D2B4A">
      <w:pPr>
        <w:spacing w:line="360" w:lineRule="auto"/>
        <w:rPr>
          <w:color w:val="FF0000"/>
        </w:rPr>
      </w:pPr>
    </w:p>
    <w:p w:rsidR="00CC6F55" w:rsidRPr="00CC6F55" w:rsidRDefault="006D2B4A" w:rsidP="00CC6F55">
      <w:pPr>
        <w:pStyle w:val="Odlomakpopisa"/>
        <w:numPr>
          <w:ilvl w:val="0"/>
          <w:numId w:val="19"/>
        </w:numPr>
        <w:spacing w:line="360" w:lineRule="auto"/>
        <w:rPr>
          <w:b/>
          <w:color w:val="FF0000"/>
        </w:rPr>
      </w:pPr>
      <w:r w:rsidRPr="00CC6F55">
        <w:rPr>
          <w:b/>
          <w:color w:val="FF0000"/>
        </w:rPr>
        <w:t xml:space="preserve">aktivnost – </w:t>
      </w:r>
      <w:r w:rsidR="00CC6F55" w:rsidRPr="00CC6F55">
        <w:rPr>
          <w:b/>
          <w:color w:val="FF0000"/>
        </w:rPr>
        <w:t xml:space="preserve">Digitalni objekt </w:t>
      </w:r>
    </w:p>
    <w:p w:rsidR="00CC6F55" w:rsidRDefault="00CC6F55" w:rsidP="00CC6F55">
      <w:pPr>
        <w:spacing w:line="360" w:lineRule="auto"/>
      </w:pPr>
      <w:r>
        <w:t xml:space="preserve">Na e-sferi u rubrici </w:t>
      </w:r>
      <w:r>
        <w:rPr>
          <w:i/>
        </w:rPr>
        <w:t xml:space="preserve">Slušam i govorim </w:t>
      </w:r>
      <w:r>
        <w:t>r</w:t>
      </w:r>
      <w:r w:rsidR="006D2B4A" w:rsidRPr="00AB50A2">
        <w:t>azlikuj objekt</w:t>
      </w:r>
      <w:r w:rsidR="006D2B4A">
        <w:t>e</w:t>
      </w:r>
      <w:r w:rsidR="006D2B4A" w:rsidRPr="00AB50A2">
        <w:t xml:space="preserve"> u poslovicama u </w:t>
      </w:r>
      <w:r>
        <w:t>digitalnoj igri.</w:t>
      </w:r>
      <w:r w:rsidR="00400F58">
        <w:t xml:space="preserve">                                          </w:t>
      </w:r>
      <w:r>
        <w:t xml:space="preserve">Na e-sferi u rubrici </w:t>
      </w:r>
      <w:r>
        <w:rPr>
          <w:i/>
        </w:rPr>
        <w:t xml:space="preserve">Ponavljam </w:t>
      </w:r>
      <w:r>
        <w:t xml:space="preserve">riješi igru lokota. </w:t>
      </w:r>
      <w:r w:rsidR="00400F58">
        <w:t xml:space="preserve">                                                                                                           </w:t>
      </w:r>
      <w:r>
        <w:t xml:space="preserve">Na e-sferi u rubrici </w:t>
      </w:r>
      <w:r>
        <w:rPr>
          <w:i/>
        </w:rPr>
        <w:t xml:space="preserve">Provjeravam što znam </w:t>
      </w:r>
      <w:r>
        <w:t xml:space="preserve">odigraj digitalnu igru. </w:t>
      </w:r>
    </w:p>
    <w:p w:rsidR="00CC6F55" w:rsidRDefault="00CC6F55" w:rsidP="00CC6F55">
      <w:pPr>
        <w:spacing w:line="360" w:lineRule="auto"/>
      </w:pPr>
    </w:p>
    <w:p w:rsidR="006D2B4A" w:rsidRPr="00CC6F55" w:rsidRDefault="00CC6F55" w:rsidP="006D2B4A">
      <w:pPr>
        <w:spacing w:line="360" w:lineRule="auto"/>
        <w:rPr>
          <w:b/>
          <w:color w:val="FF0000"/>
        </w:rPr>
      </w:pPr>
      <w:r w:rsidRPr="00CC6F55">
        <w:rPr>
          <w:b/>
          <w:color w:val="FF0000"/>
        </w:rPr>
        <w:t>9</w:t>
      </w:r>
      <w:r w:rsidR="006D2B4A" w:rsidRPr="00CC6F55">
        <w:rPr>
          <w:b/>
          <w:color w:val="FF0000"/>
        </w:rPr>
        <w:t>. aktivnost – Pisanje sastavka</w:t>
      </w:r>
    </w:p>
    <w:p w:rsidR="00CC6F55" w:rsidRDefault="00CC6F55" w:rsidP="00CC6F55">
      <w:pPr>
        <w:pStyle w:val="Bezproreda"/>
        <w:rPr>
          <w:noProof w:val="0"/>
        </w:rPr>
      </w:pPr>
      <w:r>
        <w:rPr>
          <w:noProof w:val="0"/>
        </w:rPr>
        <w:t xml:space="preserve">Napiši sastavak u kojem ćeš </w:t>
      </w:r>
      <w:r w:rsidR="006D2B4A" w:rsidRPr="003733B6">
        <w:rPr>
          <w:noProof w:val="0"/>
        </w:rPr>
        <w:t>ispričati kako se druži</w:t>
      </w:r>
      <w:r>
        <w:rPr>
          <w:noProof w:val="0"/>
        </w:rPr>
        <w:t>š</w:t>
      </w:r>
      <w:r w:rsidR="006D2B4A" w:rsidRPr="003733B6">
        <w:rPr>
          <w:noProof w:val="0"/>
        </w:rPr>
        <w:t xml:space="preserve"> sa svojim</w:t>
      </w:r>
      <w:r w:rsidR="006D2B4A">
        <w:rPr>
          <w:noProof w:val="0"/>
        </w:rPr>
        <w:t xml:space="preserve"> </w:t>
      </w:r>
      <w:r w:rsidR="006D2B4A" w:rsidRPr="003733B6">
        <w:rPr>
          <w:noProof w:val="0"/>
        </w:rPr>
        <w:t>najbol</w:t>
      </w:r>
      <w:r w:rsidR="006D2B4A">
        <w:rPr>
          <w:noProof w:val="0"/>
        </w:rPr>
        <w:t>j</w:t>
      </w:r>
      <w:r w:rsidR="006D2B4A" w:rsidRPr="003733B6">
        <w:rPr>
          <w:noProof w:val="0"/>
        </w:rPr>
        <w:t>im prijateljem. Treba</w:t>
      </w:r>
      <w:r>
        <w:rPr>
          <w:noProof w:val="0"/>
        </w:rPr>
        <w:t xml:space="preserve">š </w:t>
      </w:r>
      <w:r w:rsidR="006D2B4A" w:rsidRPr="003733B6">
        <w:rPr>
          <w:noProof w:val="0"/>
        </w:rPr>
        <w:t xml:space="preserve">upotrijebiti najmanje 5 izravnih objekata i najmanje 3 neizravna objekta. </w:t>
      </w:r>
    </w:p>
    <w:p w:rsidR="006D2B4A" w:rsidRDefault="006D2B4A" w:rsidP="00CC6F55">
      <w:pPr>
        <w:pStyle w:val="Bezproreda"/>
        <w:rPr>
          <w:noProof w:val="0"/>
          <w:szCs w:val="20"/>
        </w:rPr>
      </w:pPr>
      <w:r w:rsidRPr="003733B6">
        <w:rPr>
          <w:noProof w:val="0"/>
        </w:rPr>
        <w:t xml:space="preserve">Podcrtati u sastavku </w:t>
      </w:r>
      <w:r w:rsidRPr="008222EC">
        <w:rPr>
          <w:noProof w:val="0"/>
          <w:szCs w:val="20"/>
        </w:rPr>
        <w:t>sve izravne objekte ravnom crtom, a neizravne valovitom crtom. </w:t>
      </w:r>
    </w:p>
    <w:p w:rsidR="00400F58" w:rsidRDefault="00400F58" w:rsidP="00CC6F55">
      <w:pPr>
        <w:pStyle w:val="Bezproreda"/>
        <w:rPr>
          <w:noProof w:val="0"/>
          <w:szCs w:val="20"/>
        </w:rPr>
      </w:pPr>
    </w:p>
    <w:p w:rsidR="00CC6F55" w:rsidRDefault="00CC6F55" w:rsidP="00CC6F55">
      <w:pPr>
        <w:pStyle w:val="Bezproreda"/>
        <w:rPr>
          <w:noProof w:val="0"/>
          <w:szCs w:val="20"/>
        </w:rPr>
      </w:pPr>
      <w:r>
        <w:rPr>
          <w:noProof w:val="0"/>
          <w:szCs w:val="20"/>
        </w:rPr>
        <w:t>Fotografiju sastavka pošalji učiteljici/učitelju na dogovoreno virtualno mjesto.</w:t>
      </w:r>
    </w:p>
    <w:p w:rsidR="00400F58" w:rsidRDefault="00400F58" w:rsidP="00CC6F55">
      <w:pPr>
        <w:pStyle w:val="Bezproreda"/>
        <w:rPr>
          <w:noProof w:val="0"/>
          <w:szCs w:val="20"/>
        </w:rPr>
      </w:pPr>
    </w:p>
    <w:p w:rsidR="00CC6F55" w:rsidRDefault="00CC6F55" w:rsidP="00CC6F55">
      <w:pPr>
        <w:pStyle w:val="Bezproreda"/>
        <w:rPr>
          <w:noProof w:val="0"/>
          <w:szCs w:val="20"/>
        </w:rPr>
      </w:pPr>
      <w:r>
        <w:rPr>
          <w:noProof w:val="0"/>
          <w:szCs w:val="20"/>
        </w:rPr>
        <w:t xml:space="preserve">U pisanju sastavka mogu ti pomoći ilustrirane bilješke o objektu. </w:t>
      </w:r>
    </w:p>
    <w:p w:rsidR="00CC6F55" w:rsidRDefault="00CC6F55" w:rsidP="00CC6F55">
      <w:pPr>
        <w:pStyle w:val="Bezproreda"/>
        <w:rPr>
          <w:noProof w:val="0"/>
          <w:szCs w:val="20"/>
        </w:rPr>
      </w:pPr>
    </w:p>
    <w:p w:rsidR="00CC6F55" w:rsidRDefault="00CC6F55" w:rsidP="00CC6F55">
      <w:pPr>
        <w:pStyle w:val="Bezproreda"/>
        <w:rPr>
          <w:noProof w:val="0"/>
          <w:sz w:val="20"/>
          <w:szCs w:val="20"/>
        </w:rPr>
      </w:pPr>
    </w:p>
    <w:p w:rsidR="00E57B0B" w:rsidRDefault="00E57B0B" w:rsidP="00CC6F55">
      <w:pPr>
        <w:pStyle w:val="Bezproreda"/>
        <w:rPr>
          <w:b/>
          <w:noProof w:val="0"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F03BEA" w:rsidP="00913CBD">
      <w:pPr>
        <w:pStyle w:val="Bezproreda"/>
        <w:rPr>
          <w:b/>
          <w:color w:val="5B9BD5" w:themeColor="accent1"/>
        </w:rPr>
      </w:pPr>
      <w:r w:rsidRPr="00E761BA">
        <w:rPr>
          <w:b/>
          <w:color w:val="5B9BD5" w:themeColor="accent1"/>
        </w:rPr>
        <w:lastRenderedPageBreak/>
        <w:drawing>
          <wp:anchor distT="0" distB="0" distL="114300" distR="114300" simplePos="0" relativeHeight="251715584" behindDoc="1" locked="0" layoutInCell="1" allowOverlap="1" wp14:anchorId="4482598C" wp14:editId="57B234F9">
            <wp:simplePos x="0" y="0"/>
            <wp:positionH relativeFrom="margin">
              <wp:align>center</wp:align>
            </wp:positionH>
            <wp:positionV relativeFrom="paragraph">
              <wp:posOffset>-502285</wp:posOffset>
            </wp:positionV>
            <wp:extent cx="6397538" cy="3597910"/>
            <wp:effectExtent l="152400" t="152400" r="156210" b="15494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538" cy="3597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C2352F" w:rsidRDefault="00C2352F" w:rsidP="00913CBD">
      <w:pPr>
        <w:pStyle w:val="Bezproreda"/>
        <w:rPr>
          <w:b/>
          <w:color w:val="5B9BD5" w:themeColor="accent1"/>
        </w:rPr>
      </w:pPr>
    </w:p>
    <w:p w:rsidR="00D843A3" w:rsidRDefault="00D843A3" w:rsidP="00913CBD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F03BEA" w:rsidRDefault="00F03BEA" w:rsidP="00913CBD">
      <w:pPr>
        <w:pStyle w:val="Bezproreda"/>
        <w:rPr>
          <w:b/>
          <w:color w:val="5B9BD5" w:themeColor="accent1"/>
        </w:rPr>
      </w:pPr>
    </w:p>
    <w:p w:rsidR="00CC6F55" w:rsidRDefault="00CC6F55" w:rsidP="00913CB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sastavka iz 9. aktivnosti. </w:t>
      </w:r>
    </w:p>
    <w:p w:rsidR="00492F94" w:rsidRDefault="00492F94" w:rsidP="006B6298">
      <w:pPr>
        <w:jc w:val="center"/>
        <w:rPr>
          <w:b/>
          <w:color w:val="00B0F0"/>
          <w:sz w:val="48"/>
          <w:szCs w:val="48"/>
        </w:rPr>
      </w:pPr>
    </w:p>
    <w:p w:rsidR="00ED7DA6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F03BEA" w:rsidP="006B6298">
      <w:pPr>
        <w:jc w:val="center"/>
        <w:rPr>
          <w:b/>
          <w:color w:val="00B0F0"/>
          <w:sz w:val="48"/>
          <w:szCs w:val="48"/>
        </w:rPr>
      </w:pPr>
      <w:r w:rsidRPr="00F03BEA">
        <w:rPr>
          <w:b/>
          <w:noProof/>
          <w:color w:val="00B0F0"/>
          <w:sz w:val="48"/>
          <w:szCs w:val="48"/>
          <w:lang w:val="en-US"/>
        </w:rPr>
        <w:drawing>
          <wp:anchor distT="0" distB="0" distL="114300" distR="114300" simplePos="0" relativeHeight="251717632" behindDoc="1" locked="0" layoutInCell="1" allowOverlap="1" wp14:anchorId="15F6FCFE" wp14:editId="3F544A34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3154680" cy="4465320"/>
            <wp:effectExtent l="0" t="0" r="0" b="0"/>
            <wp:wrapNone/>
            <wp:docPr id="28" name="Slika 28" descr="C:\Users\Nastavnik\Downloads\child-pre-school-illustration-way-to-school-children-49934428a580cfd286cf0404d022c9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Downloads\child-pre-school-illustration-way-to-school-children-49934428a580cfd286cf0404d022c9c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298" w:rsidRPr="00C47081">
        <w:rPr>
          <w:b/>
          <w:color w:val="00B0F0"/>
          <w:sz w:val="48"/>
          <w:szCs w:val="48"/>
        </w:rPr>
        <w:sym w:font="Wingdings" w:char="F04A"/>
      </w:r>
    </w:p>
    <w:p w:rsidR="00492F94" w:rsidRDefault="00492F94" w:rsidP="006B6298">
      <w:pPr>
        <w:jc w:val="center"/>
        <w:rPr>
          <w:b/>
          <w:color w:val="00B0F0"/>
          <w:sz w:val="48"/>
          <w:szCs w:val="48"/>
        </w:rPr>
      </w:pPr>
    </w:p>
    <w:p w:rsidR="00D40956" w:rsidRDefault="00D40956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D40956" w:rsidRPr="00C47081" w:rsidRDefault="00D40956" w:rsidP="006B6298">
      <w:pPr>
        <w:jc w:val="center"/>
        <w:rPr>
          <w:b/>
          <w:color w:val="00B0F0"/>
          <w:sz w:val="48"/>
          <w:szCs w:val="48"/>
        </w:rPr>
      </w:pPr>
    </w:p>
    <w:sectPr w:rsidR="00D40956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9B0"/>
    <w:multiLevelType w:val="hybridMultilevel"/>
    <w:tmpl w:val="7BAAC2EA"/>
    <w:lvl w:ilvl="0" w:tplc="B4FA49D8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E1E11"/>
    <w:multiLevelType w:val="hybridMultilevel"/>
    <w:tmpl w:val="4104A6F6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BE359B"/>
    <w:multiLevelType w:val="hybridMultilevel"/>
    <w:tmpl w:val="5C4AE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 w15:restartNumberingAfterBreak="0">
    <w:nsid w:val="31B76497"/>
    <w:multiLevelType w:val="hybridMultilevel"/>
    <w:tmpl w:val="A84AA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373C46FD"/>
    <w:multiLevelType w:val="hybridMultilevel"/>
    <w:tmpl w:val="C5A28A3C"/>
    <w:lvl w:ilvl="0" w:tplc="33C8C6CA">
      <w:start w:val="1"/>
      <w:numFmt w:val="lowerLetter"/>
      <w:lvlText w:val="%1)"/>
      <w:lvlJc w:val="left"/>
      <w:pPr>
        <w:ind w:left="10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1" w15:restartNumberingAfterBreak="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2" w15:restartNumberingAfterBreak="0">
    <w:nsid w:val="423A7830"/>
    <w:multiLevelType w:val="hybridMultilevel"/>
    <w:tmpl w:val="899ED68E"/>
    <w:lvl w:ilvl="0" w:tplc="C49C40F0">
      <w:start w:val="4"/>
      <w:numFmt w:val="decimal"/>
      <w:lvlText w:val="%1."/>
      <w:lvlJc w:val="left"/>
      <w:pPr>
        <w:ind w:left="833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 w15:restartNumberingAfterBreak="0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5" w15:restartNumberingAfterBreak="0">
    <w:nsid w:val="4FB878DB"/>
    <w:multiLevelType w:val="hybridMultilevel"/>
    <w:tmpl w:val="0450A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452116"/>
    <w:multiLevelType w:val="hybridMultilevel"/>
    <w:tmpl w:val="867A59DA"/>
    <w:lvl w:ilvl="0" w:tplc="6BAABEC4">
      <w:start w:val="1"/>
      <w:numFmt w:val="lowerLetter"/>
      <w:lvlText w:val="%1)"/>
      <w:lvlJc w:val="left"/>
      <w:pPr>
        <w:ind w:left="1072" w:hanging="360"/>
      </w:pPr>
      <w:rPr>
        <w:rFonts w:asciiTheme="minorHAnsi" w:hAnsiTheme="minorHAnsi"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7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E42"/>
    <w:multiLevelType w:val="hybridMultilevel"/>
    <w:tmpl w:val="95B60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9949E6"/>
    <w:multiLevelType w:val="hybridMultilevel"/>
    <w:tmpl w:val="8256B624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283C0C"/>
    <w:multiLevelType w:val="hybridMultilevel"/>
    <w:tmpl w:val="A73060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5B0A75"/>
    <w:multiLevelType w:val="hybridMultilevel"/>
    <w:tmpl w:val="D6FAD96A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5" w15:restartNumberingAfterBreak="0">
    <w:nsid w:val="74633F78"/>
    <w:multiLevelType w:val="hybridMultilevel"/>
    <w:tmpl w:val="514E6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4CB88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7"/>
  </w:num>
  <w:num w:numId="2">
    <w:abstractNumId w:val="21"/>
  </w:num>
  <w:num w:numId="3">
    <w:abstractNumId w:val="7"/>
  </w:num>
  <w:num w:numId="4">
    <w:abstractNumId w:val="14"/>
  </w:num>
  <w:num w:numId="5">
    <w:abstractNumId w:val="27"/>
  </w:num>
  <w:num w:numId="6">
    <w:abstractNumId w:val="9"/>
  </w:num>
  <w:num w:numId="7">
    <w:abstractNumId w:val="23"/>
  </w:num>
  <w:num w:numId="8">
    <w:abstractNumId w:val="26"/>
  </w:num>
  <w:num w:numId="9">
    <w:abstractNumId w:val="1"/>
  </w:num>
  <w:num w:numId="10">
    <w:abstractNumId w:val="24"/>
  </w:num>
  <w:num w:numId="11">
    <w:abstractNumId w:val="2"/>
  </w:num>
  <w:num w:numId="12">
    <w:abstractNumId w:val="3"/>
  </w:num>
  <w:num w:numId="13">
    <w:abstractNumId w:val="13"/>
  </w:num>
  <w:num w:numId="14">
    <w:abstractNumId w:val="4"/>
  </w:num>
  <w:num w:numId="15">
    <w:abstractNumId w:val="11"/>
  </w:num>
  <w:num w:numId="16">
    <w:abstractNumId w:val="5"/>
  </w:num>
  <w:num w:numId="17">
    <w:abstractNumId w:val="19"/>
  </w:num>
  <w:num w:numId="18">
    <w:abstractNumId w:val="0"/>
  </w:num>
  <w:num w:numId="19">
    <w:abstractNumId w:val="6"/>
  </w:num>
  <w:num w:numId="20">
    <w:abstractNumId w:val="15"/>
  </w:num>
  <w:num w:numId="21">
    <w:abstractNumId w:val="12"/>
  </w:num>
  <w:num w:numId="22">
    <w:abstractNumId w:val="10"/>
  </w:num>
  <w:num w:numId="23">
    <w:abstractNumId w:val="16"/>
  </w:num>
  <w:num w:numId="24">
    <w:abstractNumId w:val="25"/>
  </w:num>
  <w:num w:numId="25">
    <w:abstractNumId w:val="8"/>
  </w:num>
  <w:num w:numId="26">
    <w:abstractNumId w:val="22"/>
  </w:num>
  <w:num w:numId="27">
    <w:abstractNumId w:val="1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271D5"/>
    <w:rsid w:val="000321CE"/>
    <w:rsid w:val="00073CD7"/>
    <w:rsid w:val="00082E7F"/>
    <w:rsid w:val="00083A72"/>
    <w:rsid w:val="000961BB"/>
    <w:rsid w:val="000D307A"/>
    <w:rsid w:val="000E0807"/>
    <w:rsid w:val="000E58B8"/>
    <w:rsid w:val="000E64FB"/>
    <w:rsid w:val="000F2ACF"/>
    <w:rsid w:val="001009AB"/>
    <w:rsid w:val="00114D30"/>
    <w:rsid w:val="001350CA"/>
    <w:rsid w:val="00160BAF"/>
    <w:rsid w:val="00182D39"/>
    <w:rsid w:val="001955E4"/>
    <w:rsid w:val="001E0762"/>
    <w:rsid w:val="001F0193"/>
    <w:rsid w:val="0022218A"/>
    <w:rsid w:val="002405E4"/>
    <w:rsid w:val="00265ABE"/>
    <w:rsid w:val="00276B2E"/>
    <w:rsid w:val="00280851"/>
    <w:rsid w:val="0028419A"/>
    <w:rsid w:val="00285B98"/>
    <w:rsid w:val="002F4CDD"/>
    <w:rsid w:val="002F6810"/>
    <w:rsid w:val="0030482F"/>
    <w:rsid w:val="00316295"/>
    <w:rsid w:val="00347517"/>
    <w:rsid w:val="00351F82"/>
    <w:rsid w:val="003559D6"/>
    <w:rsid w:val="003567BE"/>
    <w:rsid w:val="003778EC"/>
    <w:rsid w:val="003804CA"/>
    <w:rsid w:val="003A68A7"/>
    <w:rsid w:val="003D04AC"/>
    <w:rsid w:val="003E59CD"/>
    <w:rsid w:val="00400F58"/>
    <w:rsid w:val="00415884"/>
    <w:rsid w:val="00420FFD"/>
    <w:rsid w:val="004237A0"/>
    <w:rsid w:val="004438F6"/>
    <w:rsid w:val="0048698A"/>
    <w:rsid w:val="00492F94"/>
    <w:rsid w:val="0049556D"/>
    <w:rsid w:val="00511D9F"/>
    <w:rsid w:val="00523E68"/>
    <w:rsid w:val="00532385"/>
    <w:rsid w:val="005353DA"/>
    <w:rsid w:val="00537FCC"/>
    <w:rsid w:val="005520D9"/>
    <w:rsid w:val="00571B50"/>
    <w:rsid w:val="005A097E"/>
    <w:rsid w:val="005A4A15"/>
    <w:rsid w:val="005B336A"/>
    <w:rsid w:val="005C0DD8"/>
    <w:rsid w:val="005C5677"/>
    <w:rsid w:val="005D5AB7"/>
    <w:rsid w:val="00617687"/>
    <w:rsid w:val="00643A9D"/>
    <w:rsid w:val="006742E4"/>
    <w:rsid w:val="00683D9D"/>
    <w:rsid w:val="00694300"/>
    <w:rsid w:val="006B6298"/>
    <w:rsid w:val="006C2C88"/>
    <w:rsid w:val="006C51ED"/>
    <w:rsid w:val="006C74B2"/>
    <w:rsid w:val="006D2B4A"/>
    <w:rsid w:val="006D2CE3"/>
    <w:rsid w:val="006D4A2A"/>
    <w:rsid w:val="006E6ED3"/>
    <w:rsid w:val="00717FE3"/>
    <w:rsid w:val="0072124E"/>
    <w:rsid w:val="0073130B"/>
    <w:rsid w:val="007319A3"/>
    <w:rsid w:val="007432A4"/>
    <w:rsid w:val="0075143D"/>
    <w:rsid w:val="0075298E"/>
    <w:rsid w:val="00760805"/>
    <w:rsid w:val="00792DDB"/>
    <w:rsid w:val="00794726"/>
    <w:rsid w:val="007B5F3D"/>
    <w:rsid w:val="007D08A6"/>
    <w:rsid w:val="007E0F8C"/>
    <w:rsid w:val="0083035E"/>
    <w:rsid w:val="00851015"/>
    <w:rsid w:val="00851B7C"/>
    <w:rsid w:val="008524D4"/>
    <w:rsid w:val="00863E60"/>
    <w:rsid w:val="008B3A1F"/>
    <w:rsid w:val="008E59BB"/>
    <w:rsid w:val="00913CBD"/>
    <w:rsid w:val="009150E5"/>
    <w:rsid w:val="00916E92"/>
    <w:rsid w:val="00937BDD"/>
    <w:rsid w:val="00950852"/>
    <w:rsid w:val="00973299"/>
    <w:rsid w:val="00995996"/>
    <w:rsid w:val="009A7DEE"/>
    <w:rsid w:val="009C1E4C"/>
    <w:rsid w:val="009C4014"/>
    <w:rsid w:val="009E2EAB"/>
    <w:rsid w:val="009E3E39"/>
    <w:rsid w:val="009F0D9D"/>
    <w:rsid w:val="009F6C39"/>
    <w:rsid w:val="00A0580D"/>
    <w:rsid w:val="00A3702D"/>
    <w:rsid w:val="00A50340"/>
    <w:rsid w:val="00A60463"/>
    <w:rsid w:val="00A6133F"/>
    <w:rsid w:val="00A7052E"/>
    <w:rsid w:val="00A74B4C"/>
    <w:rsid w:val="00A93332"/>
    <w:rsid w:val="00A93F00"/>
    <w:rsid w:val="00AA38FC"/>
    <w:rsid w:val="00AB6481"/>
    <w:rsid w:val="00B07119"/>
    <w:rsid w:val="00B3455C"/>
    <w:rsid w:val="00B54596"/>
    <w:rsid w:val="00B80CA6"/>
    <w:rsid w:val="00B909CA"/>
    <w:rsid w:val="00BB7DB4"/>
    <w:rsid w:val="00BD7E9C"/>
    <w:rsid w:val="00BE4ACF"/>
    <w:rsid w:val="00BE6920"/>
    <w:rsid w:val="00C16FEA"/>
    <w:rsid w:val="00C2352F"/>
    <w:rsid w:val="00C236F1"/>
    <w:rsid w:val="00C47081"/>
    <w:rsid w:val="00C6454B"/>
    <w:rsid w:val="00C91BF4"/>
    <w:rsid w:val="00CB21B6"/>
    <w:rsid w:val="00CC6F55"/>
    <w:rsid w:val="00CD5A56"/>
    <w:rsid w:val="00CD6C92"/>
    <w:rsid w:val="00D0224D"/>
    <w:rsid w:val="00D20650"/>
    <w:rsid w:val="00D40956"/>
    <w:rsid w:val="00D42256"/>
    <w:rsid w:val="00D77F4B"/>
    <w:rsid w:val="00D843A3"/>
    <w:rsid w:val="00D9402E"/>
    <w:rsid w:val="00DA7E83"/>
    <w:rsid w:val="00DB12B5"/>
    <w:rsid w:val="00DB14C1"/>
    <w:rsid w:val="00DD0A01"/>
    <w:rsid w:val="00DD56BD"/>
    <w:rsid w:val="00DE25E3"/>
    <w:rsid w:val="00DF45E9"/>
    <w:rsid w:val="00E252AB"/>
    <w:rsid w:val="00E3166A"/>
    <w:rsid w:val="00E4605B"/>
    <w:rsid w:val="00E5335B"/>
    <w:rsid w:val="00E54555"/>
    <w:rsid w:val="00E57B0B"/>
    <w:rsid w:val="00E761BA"/>
    <w:rsid w:val="00E9426F"/>
    <w:rsid w:val="00EB4ED7"/>
    <w:rsid w:val="00EB7474"/>
    <w:rsid w:val="00EC0279"/>
    <w:rsid w:val="00ED7DA6"/>
    <w:rsid w:val="00EE10AF"/>
    <w:rsid w:val="00EF168E"/>
    <w:rsid w:val="00EF491F"/>
    <w:rsid w:val="00EF4D3E"/>
    <w:rsid w:val="00F01A0F"/>
    <w:rsid w:val="00F03BEA"/>
    <w:rsid w:val="00F07C36"/>
    <w:rsid w:val="00F44C24"/>
    <w:rsid w:val="00F5446B"/>
    <w:rsid w:val="00F62D34"/>
    <w:rsid w:val="00F8407C"/>
    <w:rsid w:val="00F97CA1"/>
    <w:rsid w:val="00FB63D1"/>
    <w:rsid w:val="00FC7B81"/>
    <w:rsid w:val="00FD68B2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B3DF9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4">
    <w:name w:val="heading 4"/>
    <w:basedOn w:val="Normal"/>
    <w:link w:val="Naslov4Char"/>
    <w:uiPriority w:val="9"/>
    <w:qFormat/>
    <w:rsid w:val="00E57B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0321CE"/>
    <w:rPr>
      <w:i/>
      <w:iCs/>
    </w:rPr>
  </w:style>
  <w:style w:type="character" w:customStyle="1" w:styleId="Naslov4Char">
    <w:name w:val="Naslov 4 Char"/>
    <w:basedOn w:val="Zadanifontodlomka"/>
    <w:link w:val="Naslov4"/>
    <w:uiPriority w:val="9"/>
    <w:rsid w:val="00E57B0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StandardWeb">
    <w:name w:val="Normal (Web)"/>
    <w:basedOn w:val="Normal"/>
    <w:uiPriority w:val="99"/>
    <w:unhideWhenUsed/>
    <w:rsid w:val="00E57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5fb4a151-1d09-494c-9d05-b314262ccbd7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e-sfera.hr/dodatni-digitalni-sadrzaji/5fb4a151-1d09-494c-9d05-b314262ccbd7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e-sfera.hr/dodatni-digitalni-sadrzaji/b6fe1532-7370-400f-af10-f62e8fa0300f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5fb4a151-1d09-494c-9d05-b314262ccbd7/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b6fe1532-7370-400f-af10-f62e8fa0300f/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e-sfera.hr/dodatni-digitalni-sadrzaji/b6fe1532-7370-400f-af10-f62e8fa0300f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BF41A-8AF0-4A91-BCA2-FDEE8180C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2021-01-20T12:21:00Z</dcterms:created>
  <dcterms:modified xsi:type="dcterms:W3CDTF">2021-01-20T12:21:00Z</dcterms:modified>
</cp:coreProperties>
</file>